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E8D88" w14:textId="77777777" w:rsidR="00736C95" w:rsidRPr="004F6B85" w:rsidRDefault="0063075B" w:rsidP="00280C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3D168CF6" wp14:editId="252A8AF7">
                <wp:extent cx="307340" cy="307340"/>
                <wp:effectExtent l="0" t="0" r="0" b="0"/>
                <wp:docPr id="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C79F54" id="Rectangle 8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OG66QEAAMQDAAAOAAAAZHJzL2Uyb0RvYy54bWysU21v0zAQ/o7Ef7D8nSbtChtR02naNIQ0&#10;2MTgB1wdu7FIfObsNi2/nrPTlg6+Ib5Y95bnnnvusrje9Z3YagoWXS2nk1IK7RQ21q1r+e3r/Zsr&#10;KUIE10CHTtdyr4O8Xr5+tRh8pWfYYtdoEgziQjX4WrYx+qoogmp1D2GCXjtOGqQeIru0LhqCgdH7&#10;rpiV5btiQGo8odIhcPRuTMplxjdGq/hoTNBRdLVkbjG/lN9VeovlAqo1gW+tOtCAf2DRg3Xc9AR1&#10;BxHEhuxfUL1VhAFNnCjsCzTGKp1n4Gmm5R/TPLfgdZ6FxQn+JFP4f7Dq8/aJhG1qyYty0POKvrBo&#10;4NadFldJnsGHique/ROlAYN/QPU9CIe3LVfpm+C5nlfPnx9DRDi0GhrmOU0QxQuM5ARGE6vhEzbc&#10;EDYRs3g7Q33qwbKIXd7R/rQjvYtCcfCivLyY8yYVpw526gDV8WNPIX7Q2Itk1JKYXQaH7UOIY+mx&#10;JPVyeG+7juNQde5FgDFTJJNPfEcpVtjsmTvheEp8+my0SD+lGPiMahl+bIC0FN1Hx/O/n84T25id&#10;+dvLGTt0nlmdZ8AphqpllGI0b+N4qxtPdt1mmUeON6yZsXmepOfI6kCWTyUrcjjrdIvnfq76/fMt&#10;fwEAAP//AwBQSwMEFAAGAAgAAAAhAOvGwKTZAAAAAwEAAA8AAABkcnMvZG93bnJldi54bWxMj0FL&#10;w0AQhe+C/2EZwYvYjVKkxGyKFMQiQjHVnqfZMQlmZ9PsNon/3tEe9DKP4Q3vfZMtJ9eqgfrQeDZw&#10;M0tAEZfeNlwZeNs+Xi9AhYhssfVMBr4owDI/P8swtX7kVxqKWCkJ4ZCigTrGLtU6lDU5DDPfEYv3&#10;4XuHUda+0rbHUcJdq2+T5E47bFgaauxoVVP5WRydgbHcDLvty5PeXO3Wng/rw6p4fzbm8mJ6uAcV&#10;aYp/x/CDL+iQC9PeH9kG1RqQR+LvFG++mIPan1Tnmf7Pnn8DAAD//wMAUEsBAi0AFAAGAAgAAAAh&#10;ALaDOJL+AAAA4QEAABMAAAAAAAAAAAAAAAAAAAAAAFtDb250ZW50X1R5cGVzXS54bWxQSwECLQAU&#10;AAYACAAAACEAOP0h/9YAAACUAQAACwAAAAAAAAAAAAAAAAAvAQAAX3JlbHMvLnJlbHNQSwECLQAU&#10;AAYACAAAACEAkPThuukBAADEAwAADgAAAAAAAAAAAAAAAAAuAgAAZHJzL2Uyb0RvYy54bWxQSwEC&#10;LQAUAAYACAAAACEA68bApNkAAAADAQAADwAAAAAAAAAAAAAAAABDBAAAZHJzL2Rvd25yZXYueG1s&#10;UEsFBgAAAAAEAAQA8wAAAEkFAAAAAA==&#10;" filled="f" stroked="f">
                <o:lock v:ext="edit" aspectratio="t"/>
                <w10:anchorlock/>
              </v:rect>
            </w:pict>
          </mc:Fallback>
        </mc:AlternateContent>
      </w:r>
      <w:r w:rsidR="00DE244A" w:rsidRPr="004F6B85">
        <w:rPr>
          <w:rFonts w:ascii="Times New Roman" w:hAnsi="Times New Roman" w:cs="Times New Roman"/>
          <w:noProof/>
        </w:rPr>
        <w:t xml:space="preserve"> </w:t>
      </w:r>
    </w:p>
    <w:p w14:paraId="74684EEE" w14:textId="77777777" w:rsidR="007A6560" w:rsidRPr="004F6B85" w:rsidRDefault="007A6560" w:rsidP="00280C0C">
      <w:pPr>
        <w:jc w:val="both"/>
        <w:rPr>
          <w:rFonts w:ascii="Times New Roman" w:hAnsi="Times New Roman" w:cs="Times New Roman"/>
        </w:rPr>
      </w:pPr>
    </w:p>
    <w:p w14:paraId="60A8E6F6" w14:textId="77777777" w:rsidR="007A6560" w:rsidRPr="004F6B85" w:rsidRDefault="0063075B" w:rsidP="00280C0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C21F826" wp14:editId="6E39C283">
                <wp:simplePos x="0" y="0"/>
                <wp:positionH relativeFrom="margin">
                  <wp:posOffset>1570355</wp:posOffset>
                </wp:positionH>
                <wp:positionV relativeFrom="paragraph">
                  <wp:posOffset>6985</wp:posOffset>
                </wp:positionV>
                <wp:extent cx="3265170" cy="43338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5170" cy="433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A74AE" w14:textId="77777777" w:rsidR="006836A8" w:rsidRPr="006844F0" w:rsidRDefault="006836A8">
                            <w:r w:rsidRPr="006844F0">
                              <w:rPr>
                                <w:noProof/>
                              </w:rPr>
                              <w:drawing>
                                <wp:inline distT="0" distB="0" distL="0" distR="0" wp14:anchorId="5AC91A0D" wp14:editId="6FF9441B">
                                  <wp:extent cx="2906403" cy="1046431"/>
                                  <wp:effectExtent l="0" t="0" r="0" b="1905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30091" cy="1054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BAFF24" w14:textId="77777777" w:rsidR="006836A8" w:rsidRDefault="006836A8"/>
                          <w:p w14:paraId="6BDAF04D" w14:textId="77777777" w:rsidR="006836A8" w:rsidRDefault="006836A8"/>
                          <w:p w14:paraId="4941AD36" w14:textId="77777777" w:rsidR="006836A8" w:rsidRDefault="006836A8"/>
                          <w:p w14:paraId="779ED88A" w14:textId="77777777" w:rsidR="006836A8" w:rsidRPr="006844F0" w:rsidRDefault="006836A8"/>
                          <w:p w14:paraId="23E623DD" w14:textId="77777777" w:rsidR="006836A8" w:rsidRPr="006844F0" w:rsidRDefault="006836A8" w:rsidP="006844F0">
                            <w:pPr>
                              <w:jc w:val="center"/>
                            </w:pPr>
                            <w:r w:rsidRPr="006844F0">
                              <w:rPr>
                                <w:noProof/>
                              </w:rPr>
                              <w:drawing>
                                <wp:inline distT="0" distB="0" distL="0" distR="0" wp14:anchorId="48B6A26A" wp14:editId="10767978">
                                  <wp:extent cx="1869392" cy="1852551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69392" cy="18525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1F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3.65pt;margin-top:.55pt;width:257.1pt;height:341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KaDQIAAPUDAAAOAAAAZHJzL2Uyb0RvYy54bWysU9tuGyEQfa/Uf0C81+td27GzMo7SpKkq&#10;pRcp6QdglvWiAkMBe9f9+g6s41jtW1UeEDAzZ+acGdY3g9HkIH1QYBktJ1NKpBXQKLtj9Pvzw7sV&#10;JSFy23ANVjJ6lIHebN6+WfeulhV0oBvpCYLYUPeO0S5GVxdFEJ00PEzASYvGFrzhEa9+VzSe94hu&#10;dFFNp1dFD75xHoQMAV/vRyPdZPy2lSJ+bdsgI9GMYm0x7z7v27QXmzWvd567TolTGfwfqjBcWUx6&#10;hrrnkZO9V39BGSU8BGjjRIApoG2VkJkDsimnf7B56riTmQuKE9xZpvD/YMWXwzdPVMNoVS4psdxg&#10;k57lEMl7GEiV9OldqNHtyaFjHPAZ+5y5BvcI4kcgFu46bnfy1nvoO8kbrK9MkcVF6IgTEsi2/wwN&#10;puH7CBloaL1J4qEcBNGxT8dzb1IpAh9n1dWiXKJJoG0+m81Wy0XOweuXcOdD/CjBkHRg1GPzMzw/&#10;PIaYyuH1i0vKZuFBaZ0HQFvSM3q9qBY54MJiVMT51MowupqmNU5MYvnBNjk4cqXHMybQ9kQ7MR05&#10;x2E7oGPSYgvNEQXwMM4h/hs8dOB/UdLjDDIafu65l5ToTxZFvC7n8zS0+TJfLCu8+EvL9tLCrUAo&#10;RiMl4/Eu5kEfud6i2K3KMrxWcqoVZyurc/oHaXgv79nr9bdufgMAAP//AwBQSwMEFAAGAAgAAAAh&#10;AOtJgeDeAAAACQEAAA8AAABkcnMvZG93bnJldi54bWxMj8tOwzAQRfdI/IM1SOyonT7SNo1TVSC2&#10;oJaHxM6Np0nUeBzFbhP+nmEFy9G5uvdMvh1dK67Yh8aThmSiQCCV3jZUaXh/e35YgQjRkDWtJ9Tw&#10;jQG2xe1NbjLrB9rj9RArwSUUMqOhjrHLpAxljc6Eie+QmJ1870zks6+k7c3A5a6VU6VS6UxDvFCb&#10;Dh9rLM+Hi9Pw8XL6+pyr1+rJLbrBj0qSW0ut7+/G3QZExDH+heFXn9WhYKejv5ANotUwnS9nHGWQ&#10;gGC+TJMFiKOGdDVLQRa5/P9B8QMAAP//AwBQSwECLQAUAAYACAAAACEAtoM4kv4AAADhAQAAEwAA&#10;AAAAAAAAAAAAAAAAAAAAW0NvbnRlbnRfVHlwZXNdLnhtbFBLAQItABQABgAIAAAAIQA4/SH/1gAA&#10;AJQBAAALAAAAAAAAAAAAAAAAAC8BAABfcmVscy8ucmVsc1BLAQItABQABgAIAAAAIQBSWkKaDQIA&#10;APUDAAAOAAAAAAAAAAAAAAAAAC4CAABkcnMvZTJvRG9jLnhtbFBLAQItABQABgAIAAAAIQDrSYHg&#10;3gAAAAkBAAAPAAAAAAAAAAAAAAAAAGcEAABkcnMvZG93bnJldi54bWxQSwUGAAAAAAQABADzAAAA&#10;cgUAAAAA&#10;" filled="f" stroked="f">
                <v:textbox>
                  <w:txbxContent>
                    <w:p w14:paraId="30DA74AE" w14:textId="77777777" w:rsidR="006836A8" w:rsidRPr="006844F0" w:rsidRDefault="006836A8">
                      <w:r w:rsidRPr="006844F0">
                        <w:rPr>
                          <w:noProof/>
                        </w:rPr>
                        <w:drawing>
                          <wp:inline distT="0" distB="0" distL="0" distR="0" wp14:anchorId="5AC91A0D" wp14:editId="6FF9441B">
                            <wp:extent cx="2906403" cy="1046431"/>
                            <wp:effectExtent l="0" t="0" r="0" b="1905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30091" cy="1054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BAFF24" w14:textId="77777777" w:rsidR="006836A8" w:rsidRDefault="006836A8"/>
                    <w:p w14:paraId="6BDAF04D" w14:textId="77777777" w:rsidR="006836A8" w:rsidRDefault="006836A8"/>
                    <w:p w14:paraId="4941AD36" w14:textId="77777777" w:rsidR="006836A8" w:rsidRDefault="006836A8"/>
                    <w:p w14:paraId="779ED88A" w14:textId="77777777" w:rsidR="006836A8" w:rsidRPr="006844F0" w:rsidRDefault="006836A8"/>
                    <w:p w14:paraId="23E623DD" w14:textId="77777777" w:rsidR="006836A8" w:rsidRPr="006844F0" w:rsidRDefault="006836A8" w:rsidP="006844F0">
                      <w:pPr>
                        <w:jc w:val="center"/>
                      </w:pPr>
                      <w:r w:rsidRPr="006844F0">
                        <w:rPr>
                          <w:noProof/>
                        </w:rPr>
                        <w:drawing>
                          <wp:inline distT="0" distB="0" distL="0" distR="0" wp14:anchorId="48B6A26A" wp14:editId="10767978">
                            <wp:extent cx="1869392" cy="1852551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69392" cy="18525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AB157CA" w14:textId="77777777" w:rsidR="007A6560" w:rsidRPr="004F6B85" w:rsidRDefault="007A6560" w:rsidP="00280C0C">
      <w:pPr>
        <w:jc w:val="both"/>
        <w:rPr>
          <w:rFonts w:ascii="Times New Roman" w:hAnsi="Times New Roman" w:cs="Times New Roman"/>
        </w:rPr>
      </w:pPr>
    </w:p>
    <w:p w14:paraId="1081B3DB" w14:textId="77777777" w:rsidR="007A6560" w:rsidRPr="004F6B85" w:rsidRDefault="007A6560" w:rsidP="00280C0C">
      <w:pPr>
        <w:jc w:val="both"/>
        <w:rPr>
          <w:rFonts w:ascii="Times New Roman" w:hAnsi="Times New Roman" w:cs="Times New Roman"/>
        </w:rPr>
      </w:pPr>
    </w:p>
    <w:p w14:paraId="5ADD995F" w14:textId="77777777" w:rsidR="007A6560" w:rsidRPr="004F6B85" w:rsidRDefault="007A6560" w:rsidP="00280C0C">
      <w:pPr>
        <w:jc w:val="both"/>
        <w:rPr>
          <w:rFonts w:ascii="Times New Roman" w:hAnsi="Times New Roman" w:cs="Times New Roman"/>
        </w:rPr>
      </w:pPr>
    </w:p>
    <w:p w14:paraId="0251AFED" w14:textId="77777777" w:rsidR="007A6560" w:rsidRPr="004F6B85" w:rsidRDefault="007A6560" w:rsidP="00280C0C">
      <w:pPr>
        <w:jc w:val="both"/>
        <w:rPr>
          <w:rFonts w:ascii="Times New Roman" w:hAnsi="Times New Roman" w:cs="Times New Roman"/>
        </w:rPr>
      </w:pPr>
    </w:p>
    <w:p w14:paraId="12D6C57B" w14:textId="77777777" w:rsidR="007A6560" w:rsidRPr="004F6B85" w:rsidRDefault="007A6560" w:rsidP="00280C0C">
      <w:pPr>
        <w:jc w:val="both"/>
        <w:rPr>
          <w:rFonts w:ascii="Times New Roman" w:hAnsi="Times New Roman" w:cs="Times New Roman"/>
        </w:rPr>
      </w:pPr>
    </w:p>
    <w:p w14:paraId="5462C3DF" w14:textId="77777777" w:rsidR="00736C95" w:rsidRPr="004F6B85" w:rsidRDefault="006844F0" w:rsidP="00280C0C">
      <w:pPr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 </w:t>
      </w:r>
    </w:p>
    <w:p w14:paraId="6C0117BA" w14:textId="77777777" w:rsidR="00736C95" w:rsidRPr="004F6B85" w:rsidRDefault="00736C95" w:rsidP="00280C0C">
      <w:pPr>
        <w:jc w:val="both"/>
        <w:rPr>
          <w:rFonts w:ascii="Times New Roman" w:hAnsi="Times New Roman" w:cs="Times New Roman"/>
        </w:rPr>
      </w:pPr>
    </w:p>
    <w:p w14:paraId="00F832FC" w14:textId="77777777" w:rsidR="00A22908" w:rsidRPr="004F6B85" w:rsidRDefault="00A22908" w:rsidP="00280C0C">
      <w:pPr>
        <w:jc w:val="both"/>
        <w:rPr>
          <w:rFonts w:ascii="Times New Roman" w:hAnsi="Times New Roman" w:cs="Times New Roman"/>
        </w:rPr>
      </w:pPr>
    </w:p>
    <w:p w14:paraId="4CC89D20" w14:textId="77777777" w:rsidR="00A22908" w:rsidRPr="004F6B85" w:rsidRDefault="00A22908" w:rsidP="00280C0C">
      <w:pPr>
        <w:jc w:val="both"/>
        <w:rPr>
          <w:rFonts w:ascii="Times New Roman" w:hAnsi="Times New Roman" w:cs="Times New Roman"/>
        </w:rPr>
      </w:pPr>
    </w:p>
    <w:p w14:paraId="4740BB94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968F1BD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A0E9262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C12B8AE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543C774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4475142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F051996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1B34358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52B551E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A6D4B0C" w14:textId="77777777" w:rsidR="006844F0" w:rsidRPr="004F6B85" w:rsidRDefault="006844F0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DE4DB75" w14:textId="77777777" w:rsidR="00B40B5D" w:rsidRPr="004F6B85" w:rsidRDefault="00B40B5D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FC3F803" w14:textId="77777777" w:rsidR="00B40B5D" w:rsidRPr="004F6B85" w:rsidRDefault="00B40B5D" w:rsidP="00280C0C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EFDD33D" w14:textId="77777777" w:rsidR="0063075B" w:rsidRDefault="0063075B" w:rsidP="0063075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E80D68" wp14:editId="39572553">
                <wp:simplePos x="0" y="0"/>
                <wp:positionH relativeFrom="margin">
                  <wp:posOffset>46990</wp:posOffset>
                </wp:positionH>
                <wp:positionV relativeFrom="paragraph">
                  <wp:posOffset>360045</wp:posOffset>
                </wp:positionV>
                <wp:extent cx="6400800" cy="1384300"/>
                <wp:effectExtent l="0" t="0" r="0" b="12700"/>
                <wp:wrapThrough wrapText="bothSides">
                  <wp:wrapPolygon edited="0">
                    <wp:start x="86" y="0"/>
                    <wp:lineTo x="86" y="21402"/>
                    <wp:lineTo x="21429" y="21402"/>
                    <wp:lineTo x="21429" y="0"/>
                    <wp:lineTo x="86" y="0"/>
                  </wp:wrapPolygon>
                </wp:wrapThrough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00800" cy="138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0F23DC0" w14:textId="517862D4" w:rsidR="006836A8" w:rsidRPr="00764A7A" w:rsidRDefault="006836A8" w:rsidP="008E3D94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4A7A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Bylaws of</w:t>
                            </w:r>
                            <w:r w:rsidR="00F21940">
                              <w:rPr>
                                <w:b/>
                                <w:sz w:val="48"/>
                                <w:szCs w:val="48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the</w:t>
                            </w:r>
                          </w:p>
                          <w:p w14:paraId="6837A85E" w14:textId="77777777" w:rsidR="006836A8" w:rsidRPr="00764A7A" w:rsidRDefault="006836A8" w:rsidP="008E3D94">
                            <w:pPr>
                              <w:jc w:val="center"/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64A7A">
                              <w:rPr>
                                <w:b/>
                                <w:sz w:val="56"/>
                                <w:szCs w:val="56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Evangelical Lutheran Church Trinity</w:t>
                            </w:r>
                          </w:p>
                          <w:p w14:paraId="3A431224" w14:textId="77777777" w:rsidR="006836A8" w:rsidRPr="001C31BD" w:rsidRDefault="006836A8" w:rsidP="008E3D94">
                            <w:pPr>
                              <w:jc w:val="center"/>
                              <w:rPr>
                                <w:b/>
                                <w:spacing w:val="10"/>
                                <w:sz w:val="40"/>
                                <w:szCs w:val="40"/>
                              </w:rPr>
                            </w:pPr>
                            <w:r w:rsidRPr="001C31BD">
                              <w:rPr>
                                <w:b/>
                                <w:spacing w:val="10"/>
                                <w:sz w:val="40"/>
                                <w:szCs w:val="40"/>
                              </w:rPr>
                              <w:t>(Trinity Lutheran Church)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80D68" id="Text Box 3" o:spid="_x0000_s1027" type="#_x0000_t202" style="position:absolute;left:0;text-align:left;margin-left:3.7pt;margin-top:28.35pt;width:7in;height:10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+tINwIAAHcEAAAOAAAAZHJzL2Uyb0RvYy54bWysVN9v2jAQfp+0/8Hy+0gCrKMRoWKtmCah&#10;thJMfTaOTaLFPs82JOyv39khlHV7mvbi3I/P57v77jK/61RDjsK6GnRBs1FKidAcylrvC/ptu/ow&#10;o8R5pkvWgBYFPQlH7xbv381bk4sxVNCUwhIMol3emoJW3ps8SRyvhGJuBEZodEqwinlU7T4pLWsx&#10;umqScZreJC3Y0ljgwjm0PvROuojxpRTcP0nphCdNQTE3H08bz104k8Wc5XvLTFXzcxrsH7JQrNb4&#10;6CXUA/OMHGz9RyhVcwsOpB9xUAlIWXMRa8BqsvRNNZuKGRFrweY4c2mT+39h+ePx2ZK6LOiEEs0U&#10;UrQVnSefoSOT0J3WuBxBG4Mw36EZWY6VOrMG/t0hJLnC9BccokM3OmlV+GKdBC8iAadL08MrHI03&#10;0zSdpeji6Msms+kElRD19bqxzn8RoEgQCmqR1ZgCO66d76EDJLymYVU3DdpZ3ujfDBizt4g4Gufb&#10;If0+4yD5btfFhmRD+TsoT1i9hX56nOGrGhNZM+efmcVxweRxBfwTHrKBtqBwliipwP78mz3gkUX0&#10;UtLi+BXU/TgwKyhpvmrk9zabTsO8RmX68dMYFXvt2V179EHdA054hstmeBQD3jeDKC2oF9yUZXgV&#10;XUxzfLugfhDvfb8UuGlcLJcRhBNqmF/rjeED6aHN2+6FWXPmwiONjzAMKsvfUNJjew6WBw+yjnyF&#10;PvddPU8PTndk/LyJYX2u9Yh6/V8sfgEAAP//AwBQSwMEFAAGAAgAAAAhAFc8WjPeAAAACQEAAA8A&#10;AABkcnMvZG93bnJldi54bWxMj81OwzAQhO9IvIO1lbhRu1XSQMimQiCuoJYfiZsbb5Oo8TqK3Sa8&#10;Pe6pPc7OaObbYj3ZTpxo8K1jhMVcgSCunGm5Rvj6fLt/AOGDZqM7x4TwRx7W5e1NoXPjRt7QaRtq&#10;EUvY5xqhCaHPpfRVQ1b7ueuJo7d3g9UhyqGWZtBjLLedXCq1kla3HBca3dNLQ9Vhe7QI3+/7359E&#10;fdSvNu1HNynJ9lEi3s2m5ycQgaZwCcMZP6JDGZl27sjGiw4hS2IQIV1lIM62WqTxskNYZkkGsizk&#10;9QflPwAAAP//AwBQSwECLQAUAAYACAAAACEAtoM4kv4AAADhAQAAEwAAAAAAAAAAAAAAAAAAAAAA&#10;W0NvbnRlbnRfVHlwZXNdLnhtbFBLAQItABQABgAIAAAAIQA4/SH/1gAAAJQBAAALAAAAAAAAAAAA&#10;AAAAAC8BAABfcmVscy8ucmVsc1BLAQItABQABgAIAAAAIQBSs+tINwIAAHcEAAAOAAAAAAAAAAAA&#10;AAAAAC4CAABkcnMvZTJvRG9jLnhtbFBLAQItABQABgAIAAAAIQBXPFoz3gAAAAkBAAAPAAAAAAAA&#10;AAAAAAAAAJEEAABkcnMvZG93bnJldi54bWxQSwUGAAAAAAQABADzAAAAnAUAAAAA&#10;" filled="f" stroked="f">
                <v:textbox>
                  <w:txbxContent>
                    <w:p w14:paraId="00F23DC0" w14:textId="517862D4" w:rsidR="006836A8" w:rsidRPr="00764A7A" w:rsidRDefault="006836A8" w:rsidP="008E3D94">
                      <w:pPr>
                        <w:jc w:val="center"/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4A7A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Bylaws of</w:t>
                      </w:r>
                      <w:r w:rsidR="00F21940">
                        <w:rPr>
                          <w:b/>
                          <w:sz w:val="48"/>
                          <w:szCs w:val="48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the</w:t>
                      </w:r>
                    </w:p>
                    <w:p w14:paraId="6837A85E" w14:textId="77777777" w:rsidR="006836A8" w:rsidRPr="00764A7A" w:rsidRDefault="006836A8" w:rsidP="008E3D94">
                      <w:pPr>
                        <w:jc w:val="center"/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64A7A">
                        <w:rPr>
                          <w:b/>
                          <w:sz w:val="56"/>
                          <w:szCs w:val="56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Evangelical Lutheran Church Trinity</w:t>
                      </w:r>
                    </w:p>
                    <w:p w14:paraId="3A431224" w14:textId="77777777" w:rsidR="006836A8" w:rsidRPr="001C31BD" w:rsidRDefault="006836A8" w:rsidP="008E3D94">
                      <w:pPr>
                        <w:jc w:val="center"/>
                        <w:rPr>
                          <w:b/>
                          <w:spacing w:val="10"/>
                          <w:sz w:val="40"/>
                          <w:szCs w:val="40"/>
                        </w:rPr>
                      </w:pPr>
                      <w:r w:rsidRPr="001C31BD">
                        <w:rPr>
                          <w:b/>
                          <w:spacing w:val="10"/>
                          <w:sz w:val="40"/>
                          <w:szCs w:val="40"/>
                        </w:rPr>
                        <w:t>(Trinity Lutheran Church)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A9D945E" w14:textId="77777777" w:rsidR="00A22908" w:rsidRPr="0063075B" w:rsidRDefault="00A22908" w:rsidP="006307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075B">
        <w:rPr>
          <w:rFonts w:ascii="Times New Roman" w:hAnsi="Times New Roman" w:cs="Times New Roman"/>
          <w:b/>
          <w:sz w:val="32"/>
          <w:szCs w:val="32"/>
        </w:rPr>
        <w:t>123 East Blackwell Street</w:t>
      </w:r>
    </w:p>
    <w:p w14:paraId="5A519F62" w14:textId="77777777" w:rsidR="0063075B" w:rsidRPr="00F643B4" w:rsidRDefault="0030063E" w:rsidP="0063075B">
      <w:pPr>
        <w:jc w:val="center"/>
        <w:rPr>
          <w:rFonts w:ascii="Times New Roman" w:hAnsi="Times New Roman" w:cs="Times New Roman"/>
          <w:sz w:val="32"/>
          <w:szCs w:val="32"/>
        </w:rPr>
      </w:pPr>
      <w:r w:rsidRPr="0063075B">
        <w:rPr>
          <w:rFonts w:ascii="Times New Roman" w:hAnsi="Times New Roman" w:cs="Times New Roman"/>
          <w:b/>
          <w:sz w:val="32"/>
          <w:szCs w:val="32"/>
        </w:rPr>
        <w:t>Dover, New Jersey 07801</w:t>
      </w:r>
      <w:r w:rsidR="00C80399" w:rsidRPr="00F643B4">
        <w:rPr>
          <w:rFonts w:ascii="Times New Roman" w:hAnsi="Times New Roman" w:cs="Times New Roman"/>
          <w:b/>
          <w:sz w:val="32"/>
          <w:szCs w:val="32"/>
        </w:rPr>
        <w:t>-4105</w:t>
      </w:r>
    </w:p>
    <w:p w14:paraId="085C4626" w14:textId="77777777" w:rsidR="00A22908" w:rsidRPr="004F6B85" w:rsidRDefault="00A22908" w:rsidP="00280C0C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14:paraId="56FBE796" w14:textId="77777777" w:rsidR="003C1FC1" w:rsidRPr="004F6B85" w:rsidRDefault="003C1FC1" w:rsidP="00280C0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F03FC9" w14:textId="593068BF" w:rsidR="00A22908" w:rsidRPr="004F6B85" w:rsidRDefault="00BE7C52" w:rsidP="0063075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6B85">
        <w:rPr>
          <w:rFonts w:ascii="Times New Roman" w:hAnsi="Times New Roman" w:cs="Times New Roman"/>
          <w:sz w:val="28"/>
          <w:szCs w:val="28"/>
        </w:rPr>
        <w:t xml:space="preserve">Revised </w:t>
      </w:r>
      <w:r w:rsidR="00184C83">
        <w:rPr>
          <w:rFonts w:ascii="Times New Roman" w:hAnsi="Times New Roman" w:cs="Times New Roman"/>
          <w:sz w:val="28"/>
          <w:szCs w:val="28"/>
        </w:rPr>
        <w:t>November</w:t>
      </w:r>
      <w:r w:rsidR="006844F0" w:rsidRPr="004F6B85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53CBB0C6" w14:textId="77777777" w:rsidR="00C80399" w:rsidRDefault="00C80399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br w:type="page"/>
      </w:r>
    </w:p>
    <w:p w14:paraId="484982F5" w14:textId="77777777" w:rsidR="00A22908" w:rsidRPr="004F6B85" w:rsidRDefault="00A22908" w:rsidP="00280C0C">
      <w:pPr>
        <w:jc w:val="both"/>
        <w:rPr>
          <w:rFonts w:ascii="Times New Roman" w:hAnsi="Times New Roman" w:cs="Times New Roman"/>
          <w:sz w:val="44"/>
          <w:szCs w:val="44"/>
        </w:rPr>
      </w:pPr>
      <w:r w:rsidRPr="004F6B85">
        <w:rPr>
          <w:rFonts w:ascii="Times New Roman" w:hAnsi="Times New Roman" w:cs="Times New Roman"/>
          <w:sz w:val="44"/>
          <w:szCs w:val="44"/>
        </w:rPr>
        <w:lastRenderedPageBreak/>
        <w:t>Table of Contents</w:t>
      </w:r>
    </w:p>
    <w:p w14:paraId="4731C17A" w14:textId="77777777" w:rsidR="00704FAF" w:rsidRPr="004F6B85" w:rsidRDefault="00704FAF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</w:p>
    <w:p w14:paraId="5AD8424E" w14:textId="77777777" w:rsidR="00704FAF" w:rsidRPr="004F6B85" w:rsidRDefault="00AF2C8C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Preamble</w:t>
      </w:r>
      <w:r w:rsidRPr="004F6B85">
        <w:rPr>
          <w:rFonts w:ascii="Times New Roman" w:hAnsi="Times New Roman" w:cs="Times New Roman"/>
        </w:rPr>
        <w:tab/>
        <w:t>3</w:t>
      </w:r>
    </w:p>
    <w:p w14:paraId="35749423" w14:textId="77777777" w:rsidR="00704FAF" w:rsidRPr="004F6B85" w:rsidRDefault="00AF2C8C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Chapter 4:</w:t>
      </w:r>
      <w:r w:rsidR="00B725CA">
        <w:rPr>
          <w:rFonts w:ascii="Times New Roman" w:hAnsi="Times New Roman" w:cs="Times New Roman"/>
        </w:rPr>
        <w:t xml:space="preserve"> Statement of Purpose: Our</w:t>
      </w:r>
      <w:r w:rsidRPr="004F6B85">
        <w:rPr>
          <w:rFonts w:ascii="Times New Roman" w:hAnsi="Times New Roman" w:cs="Times New Roman"/>
        </w:rPr>
        <w:t xml:space="preserve"> Mission</w:t>
      </w:r>
      <w:r w:rsidRPr="004F6B85">
        <w:rPr>
          <w:rFonts w:ascii="Times New Roman" w:hAnsi="Times New Roman" w:cs="Times New Roman"/>
        </w:rPr>
        <w:tab/>
        <w:t>3</w:t>
      </w:r>
    </w:p>
    <w:p w14:paraId="5463C879" w14:textId="77777777" w:rsidR="00704FAF" w:rsidRPr="004F6B85" w:rsidRDefault="00AF2C8C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Chapter 8: Membership</w:t>
      </w:r>
      <w:r w:rsidRPr="004F6B85">
        <w:rPr>
          <w:rFonts w:ascii="Times New Roman" w:hAnsi="Times New Roman" w:cs="Times New Roman"/>
        </w:rPr>
        <w:tab/>
        <w:t>3</w:t>
      </w:r>
    </w:p>
    <w:p w14:paraId="130EA7EC" w14:textId="77777777" w:rsidR="00704FAF" w:rsidRPr="004F6B85" w:rsidRDefault="00704FAF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Ch</w:t>
      </w:r>
      <w:r w:rsidR="00AF2C8C" w:rsidRPr="004F6B85">
        <w:rPr>
          <w:rFonts w:ascii="Times New Roman" w:hAnsi="Times New Roman" w:cs="Times New Roman"/>
        </w:rPr>
        <w:t>apter 10: Congregation Meeting</w:t>
      </w:r>
      <w:r w:rsidR="00AF2C8C" w:rsidRPr="004F6B85">
        <w:rPr>
          <w:rFonts w:ascii="Times New Roman" w:hAnsi="Times New Roman" w:cs="Times New Roman"/>
        </w:rPr>
        <w:tab/>
        <w:t>4</w:t>
      </w:r>
    </w:p>
    <w:p w14:paraId="344CB3AB" w14:textId="74D2678C" w:rsidR="00704FAF" w:rsidRPr="00D06392" w:rsidRDefault="00AF2C8C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Chapter 11: Officers</w:t>
      </w:r>
      <w:r w:rsidR="00B72981">
        <w:rPr>
          <w:rFonts w:ascii="Times New Roman" w:hAnsi="Times New Roman" w:cs="Times New Roman"/>
        </w:rPr>
        <w:t xml:space="preserve"> and Adju</w:t>
      </w:r>
      <w:r w:rsidR="00B725CA">
        <w:rPr>
          <w:rFonts w:ascii="Times New Roman" w:hAnsi="Times New Roman" w:cs="Times New Roman"/>
        </w:rPr>
        <w:t>n</w:t>
      </w:r>
      <w:r w:rsidR="00B72981">
        <w:rPr>
          <w:rFonts w:ascii="Times New Roman" w:hAnsi="Times New Roman" w:cs="Times New Roman"/>
        </w:rPr>
        <w:t>cts</w:t>
      </w:r>
      <w:r w:rsidRPr="00D06392">
        <w:rPr>
          <w:rFonts w:ascii="Times New Roman" w:hAnsi="Times New Roman" w:cs="Times New Roman"/>
        </w:rPr>
        <w:tab/>
      </w:r>
      <w:r w:rsidR="00F119CB">
        <w:rPr>
          <w:rFonts w:ascii="Times New Roman" w:hAnsi="Times New Roman" w:cs="Times New Roman"/>
        </w:rPr>
        <w:t>4</w:t>
      </w:r>
    </w:p>
    <w:p w14:paraId="7D958407" w14:textId="53E20578" w:rsidR="00704FAF" w:rsidRPr="00D06392" w:rsidRDefault="00704FAF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Chapter 12: Congregation Council</w:t>
      </w:r>
      <w:r w:rsidRPr="00D06392">
        <w:rPr>
          <w:rFonts w:ascii="Times New Roman" w:hAnsi="Times New Roman" w:cs="Times New Roman"/>
        </w:rPr>
        <w:tab/>
      </w:r>
      <w:r w:rsidR="00D06392" w:rsidRPr="00D06392">
        <w:rPr>
          <w:rFonts w:ascii="Times New Roman" w:hAnsi="Times New Roman" w:cs="Times New Roman"/>
        </w:rPr>
        <w:t>6</w:t>
      </w:r>
    </w:p>
    <w:p w14:paraId="6BF709BC" w14:textId="16020EEE" w:rsidR="00704FAF" w:rsidRPr="00D06392" w:rsidRDefault="00704FAF" w:rsidP="00280C0C">
      <w:pPr>
        <w:tabs>
          <w:tab w:val="right" w:leader="dot" w:pos="9990"/>
        </w:tabs>
        <w:spacing w:line="480" w:lineRule="auto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Chapter 13: Congregation Committees</w:t>
      </w:r>
      <w:r w:rsidR="002916E8">
        <w:rPr>
          <w:rFonts w:ascii="Times New Roman" w:hAnsi="Times New Roman" w:cs="Times New Roman"/>
        </w:rPr>
        <w:t>, Task Forces and Groups</w:t>
      </w:r>
      <w:r w:rsidRPr="00D06392">
        <w:rPr>
          <w:rFonts w:ascii="Times New Roman" w:hAnsi="Times New Roman" w:cs="Times New Roman"/>
        </w:rPr>
        <w:tab/>
      </w:r>
      <w:r w:rsidR="00363C5A" w:rsidRPr="00D06392">
        <w:rPr>
          <w:rFonts w:ascii="Times New Roman" w:hAnsi="Times New Roman" w:cs="Times New Roman"/>
        </w:rPr>
        <w:t>7</w:t>
      </w:r>
    </w:p>
    <w:p w14:paraId="7F3D619C" w14:textId="20F8B4F9" w:rsidR="00A22908" w:rsidRPr="004F6B85" w:rsidRDefault="00704FAF" w:rsidP="00280C0C">
      <w:pPr>
        <w:tabs>
          <w:tab w:val="right" w:leader="dot" w:pos="9990"/>
        </w:tabs>
        <w:jc w:val="both"/>
        <w:rPr>
          <w:rFonts w:ascii="Times New Roman" w:hAnsi="Times New Roman" w:cs="Times New Roman"/>
          <w:sz w:val="44"/>
          <w:szCs w:val="44"/>
        </w:rPr>
      </w:pPr>
      <w:r w:rsidRPr="004F6B85">
        <w:rPr>
          <w:rFonts w:ascii="Times New Roman" w:hAnsi="Times New Roman" w:cs="Times New Roman"/>
          <w:sz w:val="44"/>
          <w:szCs w:val="44"/>
        </w:rPr>
        <w:br w:type="page"/>
      </w:r>
    </w:p>
    <w:p w14:paraId="70D6A8A9" w14:textId="77777777" w:rsidR="00E53753" w:rsidRPr="004F6B85" w:rsidRDefault="00E53753" w:rsidP="00280C0C">
      <w:pPr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lastRenderedPageBreak/>
        <w:t>Preamble</w:t>
      </w:r>
    </w:p>
    <w:p w14:paraId="7611597F" w14:textId="26EF928C" w:rsidR="00E53753" w:rsidRPr="004F6B85" w:rsidRDefault="00E53753" w:rsidP="008A0696">
      <w:pPr>
        <w:spacing w:after="12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The following bylaws have been adopted for the proper conduct of church business. These bylaws shall supersede all previous bylaws, written or expressed; however, previous bylaws may be incorporated into this current set of bylaws.</w:t>
      </w:r>
      <w:r w:rsidR="00231C50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>Chapter numbers</w:t>
      </w:r>
      <w:r w:rsidR="00C80399">
        <w:rPr>
          <w:rFonts w:ascii="Times New Roman" w:hAnsi="Times New Roman" w:cs="Times New Roman"/>
        </w:rPr>
        <w:t xml:space="preserve"> </w:t>
      </w:r>
      <w:r w:rsidR="00C80399" w:rsidRPr="00F643B4">
        <w:rPr>
          <w:rFonts w:ascii="Times New Roman" w:hAnsi="Times New Roman" w:cs="Times New Roman"/>
        </w:rPr>
        <w:t>in this document</w:t>
      </w:r>
      <w:r w:rsidRPr="00F643B4">
        <w:rPr>
          <w:rFonts w:ascii="Times New Roman" w:hAnsi="Times New Roman" w:cs="Times New Roman"/>
        </w:rPr>
        <w:t xml:space="preserve"> </w:t>
      </w:r>
      <w:r w:rsidR="00CA5085" w:rsidRPr="004F6B85">
        <w:rPr>
          <w:rFonts w:ascii="Times New Roman" w:hAnsi="Times New Roman" w:cs="Times New Roman"/>
        </w:rPr>
        <w:t>are</w:t>
      </w:r>
      <w:r w:rsidR="00CA5085" w:rsidRPr="004F6B85">
        <w:rPr>
          <w:rFonts w:ascii="Times New Roman" w:hAnsi="Times New Roman" w:cs="Times New Roman"/>
          <w:b/>
        </w:rPr>
        <w:t xml:space="preserve"> </w:t>
      </w:r>
      <w:r w:rsidRPr="004F6B85">
        <w:rPr>
          <w:rFonts w:ascii="Times New Roman" w:hAnsi="Times New Roman" w:cs="Times New Roman"/>
        </w:rPr>
        <w:t xml:space="preserve">consistent with the chapter numbers of the </w:t>
      </w:r>
      <w:r w:rsidR="00CA5085" w:rsidRPr="004F6B85">
        <w:rPr>
          <w:rFonts w:ascii="Times New Roman" w:hAnsi="Times New Roman" w:cs="Times New Roman"/>
        </w:rPr>
        <w:t>congregation’s</w:t>
      </w:r>
      <w:r w:rsidR="00CA5085" w:rsidRPr="004F6B85">
        <w:rPr>
          <w:rFonts w:ascii="Times New Roman" w:hAnsi="Times New Roman" w:cs="Times New Roman"/>
          <w:b/>
        </w:rPr>
        <w:t xml:space="preserve"> </w:t>
      </w:r>
      <w:r w:rsidR="00704FAF" w:rsidRPr="004F6B85">
        <w:rPr>
          <w:rFonts w:ascii="Times New Roman" w:hAnsi="Times New Roman" w:cs="Times New Roman"/>
        </w:rPr>
        <w:t>C</w:t>
      </w:r>
      <w:r w:rsidRPr="004F6B85">
        <w:rPr>
          <w:rFonts w:ascii="Times New Roman" w:hAnsi="Times New Roman" w:cs="Times New Roman"/>
        </w:rPr>
        <w:t>onstitution.</w:t>
      </w:r>
    </w:p>
    <w:p w14:paraId="12A351F4" w14:textId="77777777" w:rsidR="00CA5085" w:rsidRPr="00B73DE2" w:rsidRDefault="00CA5085" w:rsidP="00B73DE2">
      <w:pPr>
        <w:spacing w:after="1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1E8BB803" w14:textId="77777777" w:rsidR="00CA5085" w:rsidRPr="004F6B85" w:rsidRDefault="00CA5085" w:rsidP="00280C0C">
      <w:pPr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t>Chapter 4</w:t>
      </w:r>
    </w:p>
    <w:p w14:paraId="711F11AB" w14:textId="77777777" w:rsidR="00CA5085" w:rsidRPr="004F6B85" w:rsidRDefault="00E000DB" w:rsidP="00280C0C">
      <w:pPr>
        <w:jc w:val="both"/>
        <w:rPr>
          <w:rFonts w:ascii="Times New Roman" w:hAnsi="Times New Roman" w:cs="Times New Roman"/>
          <w:b/>
        </w:rPr>
      </w:pPr>
      <w:r w:rsidRPr="004F6B85">
        <w:rPr>
          <w:rFonts w:ascii="Times New Roman" w:hAnsi="Times New Roman" w:cs="Times New Roman"/>
          <w:b/>
        </w:rPr>
        <w:t>Statement of Purpose</w:t>
      </w:r>
      <w:r w:rsidR="003200A7" w:rsidRPr="004F6B85">
        <w:rPr>
          <w:rFonts w:ascii="Times New Roman" w:hAnsi="Times New Roman" w:cs="Times New Roman"/>
          <w:b/>
        </w:rPr>
        <w:t xml:space="preserve">: Our </w:t>
      </w:r>
      <w:r w:rsidR="00CA5085" w:rsidRPr="004F6B85">
        <w:rPr>
          <w:rFonts w:ascii="Times New Roman" w:hAnsi="Times New Roman" w:cs="Times New Roman"/>
          <w:b/>
        </w:rPr>
        <w:t>Mission</w:t>
      </w:r>
    </w:p>
    <w:p w14:paraId="4FF5D15E" w14:textId="77777777" w:rsidR="00CA5085" w:rsidRPr="004F6B85" w:rsidRDefault="00CA5085" w:rsidP="00280C0C">
      <w:pPr>
        <w:spacing w:before="120"/>
        <w:ind w:left="907" w:hanging="907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C4.01.01. The mission of Trinity Lutheran Church is to </w:t>
      </w:r>
      <w:r w:rsidR="008200F9" w:rsidRPr="004F6B85">
        <w:rPr>
          <w:rFonts w:ascii="Times New Roman" w:hAnsi="Times New Roman" w:cs="Times New Roman"/>
        </w:rPr>
        <w:t xml:space="preserve">invite and encourage everyone to </w:t>
      </w:r>
      <w:r w:rsidRPr="004F6B85">
        <w:rPr>
          <w:rFonts w:ascii="Times New Roman" w:hAnsi="Times New Roman" w:cs="Times New Roman"/>
        </w:rPr>
        <w:t>share the Good News of Jesus Christ by:</w:t>
      </w:r>
    </w:p>
    <w:p w14:paraId="246DF3EB" w14:textId="00D582A5" w:rsidR="00CA5085" w:rsidRPr="004F6B85" w:rsidRDefault="00CA5085" w:rsidP="00280C0C">
      <w:pPr>
        <w:pStyle w:val="ListParagraph"/>
        <w:numPr>
          <w:ilvl w:val="0"/>
          <w:numId w:val="1"/>
        </w:numPr>
        <w:spacing w:before="120" w:after="120"/>
        <w:ind w:left="126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Providing a </w:t>
      </w:r>
      <w:r w:rsidR="006A3ABE" w:rsidRPr="004F6B85">
        <w:rPr>
          <w:rFonts w:ascii="Times New Roman" w:hAnsi="Times New Roman" w:cs="Times New Roman"/>
        </w:rPr>
        <w:t xml:space="preserve">welcoming and loving </w:t>
      </w:r>
      <w:r w:rsidRPr="004F6B85">
        <w:rPr>
          <w:rFonts w:ascii="Times New Roman" w:hAnsi="Times New Roman" w:cs="Times New Roman"/>
        </w:rPr>
        <w:t>Christian environment</w:t>
      </w:r>
      <w:r w:rsidRPr="00F643B4">
        <w:rPr>
          <w:rFonts w:ascii="Times New Roman" w:hAnsi="Times New Roman" w:cs="Times New Roman"/>
        </w:rPr>
        <w:t xml:space="preserve"> </w:t>
      </w:r>
      <w:r w:rsidR="00A56445" w:rsidRPr="00F643B4">
        <w:rPr>
          <w:rFonts w:ascii="Times New Roman" w:hAnsi="Times New Roman" w:cs="Times New Roman"/>
        </w:rPr>
        <w:t xml:space="preserve">that </w:t>
      </w:r>
      <w:r w:rsidRPr="004F6B85">
        <w:rPr>
          <w:rFonts w:ascii="Times New Roman" w:hAnsi="Times New Roman" w:cs="Times New Roman"/>
        </w:rPr>
        <w:t xml:space="preserve">enhances active participation of all members in worship, </w:t>
      </w:r>
      <w:r w:rsidR="006A3ABE" w:rsidRPr="004F6B85">
        <w:rPr>
          <w:rFonts w:ascii="Times New Roman" w:hAnsi="Times New Roman" w:cs="Times New Roman"/>
        </w:rPr>
        <w:t xml:space="preserve">service, </w:t>
      </w:r>
      <w:r w:rsidR="00555160" w:rsidRPr="004F6B85">
        <w:rPr>
          <w:rFonts w:ascii="Times New Roman" w:hAnsi="Times New Roman" w:cs="Times New Roman"/>
        </w:rPr>
        <w:t>education,</w:t>
      </w:r>
      <w:r w:rsidRPr="004F6B85">
        <w:rPr>
          <w:rFonts w:ascii="Times New Roman" w:hAnsi="Times New Roman" w:cs="Times New Roman"/>
        </w:rPr>
        <w:t xml:space="preserve"> and fellowship.</w:t>
      </w:r>
    </w:p>
    <w:p w14:paraId="29334003" w14:textId="53F7BFE4" w:rsidR="00CA5085" w:rsidRPr="004F6B85" w:rsidRDefault="00CA5085" w:rsidP="00280C0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Responding with Christian love, </w:t>
      </w:r>
      <w:r w:rsidR="00555160" w:rsidRPr="004F6B85">
        <w:rPr>
          <w:rFonts w:ascii="Times New Roman" w:hAnsi="Times New Roman" w:cs="Times New Roman"/>
        </w:rPr>
        <w:t>care,</w:t>
      </w:r>
      <w:r w:rsidRPr="004F6B85">
        <w:rPr>
          <w:rFonts w:ascii="Times New Roman" w:hAnsi="Times New Roman" w:cs="Times New Roman"/>
        </w:rPr>
        <w:t xml:space="preserve"> and support in our congregation and in our</w:t>
      </w:r>
      <w:r w:rsidRPr="004F6B85">
        <w:rPr>
          <w:rFonts w:ascii="Times New Roman" w:hAnsi="Times New Roman" w:cs="Times New Roman"/>
          <w:b/>
        </w:rPr>
        <w:t xml:space="preserve"> </w:t>
      </w:r>
      <w:r w:rsidRPr="004F6B85">
        <w:rPr>
          <w:rFonts w:ascii="Times New Roman" w:hAnsi="Times New Roman" w:cs="Times New Roman"/>
        </w:rPr>
        <w:t>community.</w:t>
      </w:r>
    </w:p>
    <w:p w14:paraId="2E2B6B10" w14:textId="77777777" w:rsidR="00CA5085" w:rsidRPr="004F6B85" w:rsidRDefault="00CA5085" w:rsidP="00280C0C">
      <w:pPr>
        <w:jc w:val="both"/>
        <w:rPr>
          <w:rFonts w:ascii="Times New Roman" w:hAnsi="Times New Roman" w:cs="Times New Roman"/>
        </w:rPr>
      </w:pPr>
    </w:p>
    <w:p w14:paraId="52B71296" w14:textId="77777777" w:rsidR="00CA5085" w:rsidRPr="004F6B85" w:rsidRDefault="00CA5085" w:rsidP="00280C0C">
      <w:pPr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Jesus said, </w:t>
      </w:r>
      <w:proofErr w:type="gramStart"/>
      <w:r w:rsidRPr="004F6B85">
        <w:rPr>
          <w:rFonts w:ascii="Times New Roman" w:hAnsi="Times New Roman" w:cs="Times New Roman"/>
        </w:rPr>
        <w:t>“</w:t>
      </w:r>
      <w:r w:rsidR="008016FC" w:rsidRPr="004F6B85">
        <w:rPr>
          <w:rFonts w:ascii="Times New Roman" w:hAnsi="Times New Roman" w:cs="Times New Roman"/>
        </w:rPr>
        <w:t xml:space="preserve"> </w:t>
      </w:r>
      <w:r w:rsidR="008016FC" w:rsidRPr="004F6B85">
        <w:rPr>
          <w:rFonts w:ascii="Times New Roman" w:hAnsi="Times New Roman" w:cs="Times New Roman"/>
          <w:sz w:val="26"/>
        </w:rPr>
        <w:t>‘</w:t>
      </w:r>
      <w:proofErr w:type="gramEnd"/>
      <w:r w:rsidR="007C3F21" w:rsidRPr="004F6B85">
        <w:rPr>
          <w:rFonts w:ascii="Times New Roman" w:hAnsi="Times New Roman" w:cs="Times New Roman"/>
        </w:rPr>
        <w:t>Love the Lord your God with all your heart, with all your soul, and with all your mind.</w:t>
      </w:r>
      <w:r w:rsidR="008016FC" w:rsidRPr="004F6B85">
        <w:rPr>
          <w:rFonts w:ascii="Times New Roman" w:hAnsi="Times New Roman" w:cs="Times New Roman"/>
        </w:rPr>
        <w:t>’</w:t>
      </w:r>
      <w:r w:rsidR="007C3F21" w:rsidRPr="004F6B85">
        <w:rPr>
          <w:rFonts w:ascii="Times New Roman" w:hAnsi="Times New Roman" w:cs="Times New Roman"/>
        </w:rPr>
        <w:t xml:space="preserve"> This is the</w:t>
      </w:r>
      <w:r w:rsidR="008016FC" w:rsidRPr="004F6B85">
        <w:rPr>
          <w:rFonts w:ascii="Times New Roman" w:hAnsi="Times New Roman" w:cs="Times New Roman"/>
        </w:rPr>
        <w:t xml:space="preserve"> first and</w:t>
      </w:r>
      <w:r w:rsidR="007C3F21" w:rsidRPr="004F6B85">
        <w:rPr>
          <w:rFonts w:ascii="Times New Roman" w:hAnsi="Times New Roman" w:cs="Times New Roman"/>
        </w:rPr>
        <w:t xml:space="preserve"> greatest commandment. </w:t>
      </w:r>
      <w:r w:rsidR="008016FC" w:rsidRPr="004F6B85">
        <w:rPr>
          <w:rFonts w:ascii="Times New Roman" w:hAnsi="Times New Roman" w:cs="Times New Roman"/>
        </w:rPr>
        <w:t>And the second</w:t>
      </w:r>
      <w:r w:rsidR="008016FC" w:rsidRPr="004F6B85">
        <w:rPr>
          <w:rFonts w:ascii="Times New Roman" w:hAnsi="Times New Roman" w:cs="Times New Roman"/>
          <w:b/>
        </w:rPr>
        <w:t xml:space="preserve"> </w:t>
      </w:r>
      <w:r w:rsidR="007C3F21" w:rsidRPr="004F6B85">
        <w:rPr>
          <w:rFonts w:ascii="Times New Roman" w:hAnsi="Times New Roman" w:cs="Times New Roman"/>
        </w:rPr>
        <w:t xml:space="preserve">is like it: </w:t>
      </w:r>
      <w:r w:rsidR="008016FC" w:rsidRPr="004F6B85">
        <w:rPr>
          <w:rFonts w:ascii="Times New Roman" w:hAnsi="Times New Roman" w:cs="Times New Roman"/>
        </w:rPr>
        <w:t>‘</w:t>
      </w:r>
      <w:r w:rsidR="007C3F21" w:rsidRPr="004F6B85">
        <w:rPr>
          <w:rFonts w:ascii="Times New Roman" w:hAnsi="Times New Roman" w:cs="Times New Roman"/>
        </w:rPr>
        <w:t>Love your neighbor as you love yourself.</w:t>
      </w:r>
      <w:proofErr w:type="gramStart"/>
      <w:r w:rsidR="008016FC" w:rsidRPr="004F6B85">
        <w:rPr>
          <w:rFonts w:ascii="Times New Roman" w:hAnsi="Times New Roman" w:cs="Times New Roman"/>
        </w:rPr>
        <w:t xml:space="preserve">’ </w:t>
      </w:r>
      <w:r w:rsidR="007C3F21" w:rsidRPr="004F6B85">
        <w:rPr>
          <w:rFonts w:ascii="Times New Roman" w:hAnsi="Times New Roman" w:cs="Times New Roman"/>
        </w:rPr>
        <w:t>”</w:t>
      </w:r>
      <w:proofErr w:type="gramEnd"/>
    </w:p>
    <w:p w14:paraId="5450F329" w14:textId="5E92F71B" w:rsidR="007C3F21" w:rsidRPr="004F6B85" w:rsidRDefault="007C3F21" w:rsidP="00C80399">
      <w:pPr>
        <w:ind w:firstLine="720"/>
        <w:jc w:val="right"/>
        <w:rPr>
          <w:rFonts w:ascii="Times New Roman" w:hAnsi="Times New Roman" w:cs="Times New Roman"/>
          <w:sz w:val="20"/>
          <w:szCs w:val="20"/>
        </w:rPr>
      </w:pPr>
      <w:r w:rsidRPr="004F6B85">
        <w:rPr>
          <w:rFonts w:ascii="Times New Roman" w:hAnsi="Times New Roman" w:cs="Times New Roman"/>
          <w:sz w:val="20"/>
          <w:szCs w:val="20"/>
        </w:rPr>
        <w:t>Matthew 22:37-39</w:t>
      </w:r>
    </w:p>
    <w:p w14:paraId="0859DC38" w14:textId="77777777" w:rsidR="00860FA8" w:rsidRPr="00D06392" w:rsidRDefault="00860FA8" w:rsidP="00280C0C">
      <w:pPr>
        <w:jc w:val="both"/>
        <w:rPr>
          <w:rFonts w:ascii="Times New Roman" w:hAnsi="Times New Roman" w:cs="Times New Roman"/>
          <w:i/>
          <w:iCs/>
          <w:smallCaps/>
          <w:sz w:val="28"/>
          <w:szCs w:val="28"/>
        </w:rPr>
      </w:pPr>
    </w:p>
    <w:p w14:paraId="7A6213A0" w14:textId="77777777" w:rsidR="007C3F21" w:rsidRPr="004F6B85" w:rsidRDefault="007C3F21" w:rsidP="00280C0C">
      <w:pPr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t>Chapter 8</w:t>
      </w:r>
    </w:p>
    <w:p w14:paraId="1F97E5AD" w14:textId="77777777" w:rsidR="007C3F21" w:rsidRPr="004F6B85" w:rsidRDefault="007C3F21" w:rsidP="00280C0C">
      <w:pPr>
        <w:jc w:val="both"/>
        <w:rPr>
          <w:rFonts w:ascii="Times New Roman" w:hAnsi="Times New Roman" w:cs="Times New Roman"/>
          <w:b/>
        </w:rPr>
      </w:pPr>
      <w:r w:rsidRPr="004F6B85">
        <w:rPr>
          <w:rFonts w:ascii="Times New Roman" w:hAnsi="Times New Roman" w:cs="Times New Roman"/>
          <w:b/>
        </w:rPr>
        <w:t>Membership</w:t>
      </w:r>
    </w:p>
    <w:p w14:paraId="2152DDC4" w14:textId="5ADFE134" w:rsidR="007C3F21" w:rsidRPr="004F6B85" w:rsidRDefault="007C3F21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C8.01.01.</w:t>
      </w:r>
      <w:r w:rsidR="0063044D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>All members in the classifications (as defined in the</w:t>
      </w:r>
      <w:r w:rsidR="00A56445">
        <w:rPr>
          <w:rFonts w:ascii="Times New Roman" w:hAnsi="Times New Roman" w:cs="Times New Roman"/>
        </w:rPr>
        <w:t xml:space="preserve"> </w:t>
      </w:r>
      <w:r w:rsidR="00A56445" w:rsidRPr="00F643B4">
        <w:rPr>
          <w:rFonts w:ascii="Times New Roman" w:hAnsi="Times New Roman" w:cs="Times New Roman"/>
        </w:rPr>
        <w:t>congregation’s</w:t>
      </w:r>
      <w:r w:rsidRPr="004F6B85">
        <w:rPr>
          <w:rFonts w:ascii="Times New Roman" w:hAnsi="Times New Roman" w:cs="Times New Roman"/>
        </w:rPr>
        <w:t xml:space="preserve"> Constitution) of baptized, confirmed, voting and associate members shall be listed in the parish register. Members shall also be categorized as either active or inactive.</w:t>
      </w:r>
    </w:p>
    <w:p w14:paraId="0312595C" w14:textId="354EEA27" w:rsidR="007C3F21" w:rsidRPr="004F6B85" w:rsidRDefault="007C3F21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C8.02.01. The congregation values the contributions, </w:t>
      </w:r>
      <w:r w:rsidR="00555160" w:rsidRPr="004F6B85">
        <w:rPr>
          <w:rFonts w:ascii="Times New Roman" w:hAnsi="Times New Roman" w:cs="Times New Roman"/>
        </w:rPr>
        <w:t>fellowship,</w:t>
      </w:r>
      <w:r w:rsidRPr="004F6B85">
        <w:rPr>
          <w:rFonts w:ascii="Times New Roman" w:hAnsi="Times New Roman" w:cs="Times New Roman"/>
        </w:rPr>
        <w:t xml:space="preserve"> and opportunities to share its ministry with non-member adults and children who participate in the </w:t>
      </w:r>
      <w:r w:rsidR="00A56445" w:rsidRPr="00F643B4">
        <w:rPr>
          <w:rFonts w:ascii="Times New Roman" w:hAnsi="Times New Roman" w:cs="Times New Roman"/>
        </w:rPr>
        <w:t>congregation’s</w:t>
      </w:r>
      <w:r w:rsidR="00A56445">
        <w:rPr>
          <w:rFonts w:ascii="Times New Roman" w:hAnsi="Times New Roman" w:cs="Times New Roman"/>
          <w:color w:val="FF0000"/>
        </w:rPr>
        <w:t xml:space="preserve"> </w:t>
      </w:r>
      <w:r w:rsidRPr="004F6B85">
        <w:rPr>
          <w:rFonts w:ascii="Times New Roman" w:hAnsi="Times New Roman" w:cs="Times New Roman"/>
        </w:rPr>
        <w:t>church life. It is</w:t>
      </w:r>
      <w:r w:rsidR="00F643B4">
        <w:rPr>
          <w:rFonts w:ascii="Times New Roman" w:hAnsi="Times New Roman" w:cs="Times New Roman"/>
        </w:rPr>
        <w:t xml:space="preserve"> </w:t>
      </w:r>
      <w:r w:rsidR="00E92E8B" w:rsidRPr="004F6B85">
        <w:rPr>
          <w:rFonts w:ascii="Times New Roman" w:hAnsi="Times New Roman" w:cs="Times New Roman"/>
        </w:rPr>
        <w:t>this congregatio</w:t>
      </w:r>
      <w:r w:rsidR="00E92E8B" w:rsidRPr="00F643B4">
        <w:rPr>
          <w:rFonts w:ascii="Times New Roman" w:hAnsi="Times New Roman" w:cs="Times New Roman"/>
        </w:rPr>
        <w:t>n’s</w:t>
      </w:r>
      <w:r w:rsidR="00E92E8B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>desire and intent to include such individuals as fully as possible in all aspects of the congregation’s church life.</w:t>
      </w:r>
    </w:p>
    <w:p w14:paraId="71FAD7E4" w14:textId="1CC0CE65" w:rsidR="00390E3A" w:rsidRPr="004F6B85" w:rsidRDefault="00390E3A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C8.02.0</w:t>
      </w:r>
      <w:r w:rsidR="000403FB" w:rsidRPr="004F6B85">
        <w:rPr>
          <w:rFonts w:ascii="Times New Roman" w:hAnsi="Times New Roman" w:cs="Times New Roman"/>
        </w:rPr>
        <w:t>2</w:t>
      </w:r>
      <w:r w:rsidR="00AB6B3D" w:rsidRPr="004F6B85">
        <w:rPr>
          <w:rFonts w:ascii="Times New Roman" w:hAnsi="Times New Roman" w:cs="Times New Roman"/>
        </w:rPr>
        <w:t>.</w:t>
      </w:r>
      <w:r w:rsidRPr="004F6B85">
        <w:rPr>
          <w:rFonts w:ascii="Times New Roman" w:hAnsi="Times New Roman" w:cs="Times New Roman"/>
        </w:rPr>
        <w:t xml:space="preserve"> Membership in this congregation shall be terminated for inactivity when an individual has</w:t>
      </w:r>
      <w:r w:rsidR="007242CC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 xml:space="preserve">been inactive for two consecutive calendar </w:t>
      </w:r>
      <w:r w:rsidR="00900BB7" w:rsidRPr="004F6B85">
        <w:rPr>
          <w:rFonts w:ascii="Times New Roman" w:hAnsi="Times New Roman" w:cs="Times New Roman"/>
        </w:rPr>
        <w:t>year</w:t>
      </w:r>
      <w:r w:rsidR="00900BB7" w:rsidRPr="00F643B4">
        <w:rPr>
          <w:rFonts w:ascii="Times New Roman" w:hAnsi="Times New Roman" w:cs="Times New Roman"/>
        </w:rPr>
        <w:t>s</w:t>
      </w:r>
      <w:r w:rsidR="00900BB7" w:rsidRPr="00F643B4">
        <w:rPr>
          <w:rFonts w:ascii="Times New Roman" w:hAnsi="Times New Roman" w:cs="Times New Roman"/>
          <w:b/>
        </w:rPr>
        <w:t xml:space="preserve"> or</w:t>
      </w:r>
      <w:r w:rsidR="00AB6B3D" w:rsidRPr="004F6B85">
        <w:rPr>
          <w:rFonts w:ascii="Times New Roman" w:hAnsi="Times New Roman" w:cs="Times New Roman"/>
        </w:rPr>
        <w:t xml:space="preserve"> has been inactive for one calendar year </w:t>
      </w:r>
      <w:r w:rsidRPr="004F6B85">
        <w:rPr>
          <w:rFonts w:ascii="Times New Roman" w:hAnsi="Times New Roman" w:cs="Times New Roman"/>
        </w:rPr>
        <w:t>an</w:t>
      </w:r>
      <w:r w:rsidR="007242CC" w:rsidRPr="004F6B85">
        <w:rPr>
          <w:rFonts w:ascii="Times New Roman" w:hAnsi="Times New Roman" w:cs="Times New Roman"/>
        </w:rPr>
        <w:t>d no longer resides in the area.</w:t>
      </w:r>
    </w:p>
    <w:p w14:paraId="3F392BE2" w14:textId="35DCE624" w:rsidR="008D2BCF" w:rsidRPr="004F6B85" w:rsidRDefault="00390E3A" w:rsidP="00280C0C">
      <w:pPr>
        <w:spacing w:before="120" w:after="120"/>
        <w:ind w:left="907" w:hanging="907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C8.02.0</w:t>
      </w:r>
      <w:r w:rsidR="000403FB" w:rsidRPr="004F6B85">
        <w:rPr>
          <w:rFonts w:ascii="Times New Roman" w:hAnsi="Times New Roman" w:cs="Times New Roman"/>
        </w:rPr>
        <w:t>3</w:t>
      </w:r>
      <w:r w:rsidR="00AB6B3D" w:rsidRPr="004F6B85">
        <w:rPr>
          <w:rFonts w:ascii="Times New Roman" w:hAnsi="Times New Roman" w:cs="Times New Roman"/>
        </w:rPr>
        <w:t>.</w:t>
      </w:r>
      <w:r w:rsidRPr="004F6B85">
        <w:rPr>
          <w:rFonts w:ascii="Times New Roman" w:hAnsi="Times New Roman" w:cs="Times New Roman"/>
        </w:rPr>
        <w:t xml:space="preserve"> </w:t>
      </w:r>
      <w:r w:rsidR="003F7758" w:rsidRPr="004F6B85">
        <w:rPr>
          <w:rFonts w:ascii="Times New Roman" w:hAnsi="Times New Roman" w:cs="Times New Roman"/>
        </w:rPr>
        <w:t xml:space="preserve">Each November, letters shall be sent to </w:t>
      </w:r>
      <w:r w:rsidR="001C15E2">
        <w:rPr>
          <w:rFonts w:ascii="Times New Roman" w:hAnsi="Times New Roman" w:cs="Times New Roman"/>
        </w:rPr>
        <w:t>a</w:t>
      </w:r>
      <w:r w:rsidR="003F7758" w:rsidRPr="004F6B85">
        <w:rPr>
          <w:rFonts w:ascii="Times New Roman" w:hAnsi="Times New Roman" w:cs="Times New Roman"/>
        </w:rPr>
        <w:t xml:space="preserve">ctive members who have not communed or made a recorded contribution during the current calendar year. These letters shall explain the potential implication that their lack of communing or contributing may have on their </w:t>
      </w:r>
      <w:r w:rsidR="008B6797" w:rsidRPr="00F643B4">
        <w:rPr>
          <w:rFonts w:ascii="Times New Roman" w:hAnsi="Times New Roman" w:cs="Times New Roman"/>
        </w:rPr>
        <w:t xml:space="preserve">active member </w:t>
      </w:r>
      <w:r w:rsidR="003F7758" w:rsidRPr="004F6B85">
        <w:rPr>
          <w:rFonts w:ascii="Times New Roman" w:hAnsi="Times New Roman" w:cs="Times New Roman"/>
        </w:rPr>
        <w:t>status.</w:t>
      </w:r>
    </w:p>
    <w:p w14:paraId="0F5556CB" w14:textId="1D2CA89C" w:rsidR="008D2BCF" w:rsidRPr="004F6B85" w:rsidRDefault="002D64A5" w:rsidP="00280C0C">
      <w:pPr>
        <w:spacing w:before="120" w:after="120"/>
        <w:ind w:left="907" w:hanging="907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C8.02.0</w:t>
      </w:r>
      <w:r w:rsidR="000403FB" w:rsidRPr="004F6B85">
        <w:rPr>
          <w:rFonts w:ascii="Times New Roman" w:hAnsi="Times New Roman" w:cs="Times New Roman"/>
        </w:rPr>
        <w:t>4</w:t>
      </w:r>
      <w:r w:rsidR="00AB6B3D" w:rsidRPr="004F6B85">
        <w:rPr>
          <w:rFonts w:ascii="Times New Roman" w:hAnsi="Times New Roman" w:cs="Times New Roman"/>
        </w:rPr>
        <w:t>.</w:t>
      </w:r>
      <w:r w:rsidRPr="004F6B85">
        <w:rPr>
          <w:rFonts w:ascii="Times New Roman" w:hAnsi="Times New Roman" w:cs="Times New Roman"/>
        </w:rPr>
        <w:t xml:space="preserve"> </w:t>
      </w:r>
      <w:r w:rsidR="008D2BCF" w:rsidRPr="004F6B85">
        <w:rPr>
          <w:rFonts w:ascii="Times New Roman" w:hAnsi="Times New Roman" w:cs="Times New Roman"/>
        </w:rPr>
        <w:t xml:space="preserve">If a member </w:t>
      </w:r>
      <w:r w:rsidR="006C5206" w:rsidRPr="004F6B85">
        <w:rPr>
          <w:rFonts w:ascii="Times New Roman" w:hAnsi="Times New Roman" w:cs="Times New Roman"/>
        </w:rPr>
        <w:t>(</w:t>
      </w:r>
      <w:r w:rsidR="008D2BCF" w:rsidRPr="004F6B85">
        <w:rPr>
          <w:rFonts w:ascii="Times New Roman" w:hAnsi="Times New Roman" w:cs="Times New Roman"/>
        </w:rPr>
        <w:t xml:space="preserve">without requesting a </w:t>
      </w:r>
      <w:r w:rsidR="00A56445" w:rsidRPr="00F643B4">
        <w:rPr>
          <w:rFonts w:ascii="Times New Roman" w:hAnsi="Times New Roman" w:cs="Times New Roman"/>
        </w:rPr>
        <w:t>membership</w:t>
      </w:r>
      <w:r w:rsidR="00A56445">
        <w:rPr>
          <w:rFonts w:ascii="Times New Roman" w:hAnsi="Times New Roman" w:cs="Times New Roman"/>
          <w:color w:val="FF0000"/>
        </w:rPr>
        <w:t xml:space="preserve"> </w:t>
      </w:r>
      <w:r w:rsidR="008D2BCF" w:rsidRPr="004F6B85">
        <w:rPr>
          <w:rFonts w:ascii="Times New Roman" w:hAnsi="Times New Roman" w:cs="Times New Roman"/>
        </w:rPr>
        <w:t>transfer</w:t>
      </w:r>
      <w:r w:rsidR="006C5206" w:rsidRPr="004F6B85">
        <w:rPr>
          <w:rFonts w:ascii="Times New Roman" w:hAnsi="Times New Roman" w:cs="Times New Roman"/>
        </w:rPr>
        <w:t>)</w:t>
      </w:r>
      <w:r w:rsidR="008D2BCF" w:rsidRPr="004F6B85">
        <w:rPr>
          <w:rFonts w:ascii="Times New Roman" w:hAnsi="Times New Roman" w:cs="Times New Roman"/>
        </w:rPr>
        <w:t xml:space="preserve"> becomes a member of another congregation, </w:t>
      </w:r>
      <w:r w:rsidR="00A56445" w:rsidRPr="00F643B4">
        <w:rPr>
          <w:rFonts w:ascii="Times New Roman" w:hAnsi="Times New Roman" w:cs="Times New Roman"/>
        </w:rPr>
        <w:t xml:space="preserve">this </w:t>
      </w:r>
      <w:r w:rsidR="008D2BCF" w:rsidRPr="004F6B85">
        <w:rPr>
          <w:rFonts w:ascii="Times New Roman" w:hAnsi="Times New Roman" w:cs="Times New Roman"/>
        </w:rPr>
        <w:t>action shall be considered a request for release from membership in this congregation.</w:t>
      </w:r>
    </w:p>
    <w:p w14:paraId="57EF6D7B" w14:textId="002783AB" w:rsidR="008D2BCF" w:rsidRPr="004F6B85" w:rsidRDefault="00A721C6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C.8.02.0</w:t>
      </w:r>
      <w:r w:rsidR="000403FB" w:rsidRPr="004F6B85">
        <w:rPr>
          <w:rFonts w:ascii="Times New Roman" w:hAnsi="Times New Roman" w:cs="Times New Roman"/>
        </w:rPr>
        <w:t>5</w:t>
      </w:r>
      <w:r w:rsidR="00AB6B3D" w:rsidRPr="004F6B85">
        <w:rPr>
          <w:rFonts w:ascii="Times New Roman" w:hAnsi="Times New Roman" w:cs="Times New Roman"/>
        </w:rPr>
        <w:t>.</w:t>
      </w:r>
      <w:r w:rsidR="002F73AD">
        <w:rPr>
          <w:rFonts w:ascii="Times New Roman" w:hAnsi="Times New Roman" w:cs="Times New Roman"/>
        </w:rPr>
        <w:t xml:space="preserve"> F</w:t>
      </w:r>
      <w:r w:rsidR="008D2BCF" w:rsidRPr="00F643B4">
        <w:rPr>
          <w:rFonts w:ascii="Times New Roman" w:hAnsi="Times New Roman" w:cs="Times New Roman"/>
        </w:rPr>
        <w:t>ormer</w:t>
      </w:r>
      <w:r w:rsidR="008D2BCF" w:rsidRPr="004F6B85">
        <w:rPr>
          <w:rFonts w:ascii="Times New Roman" w:hAnsi="Times New Roman" w:cs="Times New Roman"/>
        </w:rPr>
        <w:t xml:space="preserve"> members may be returned to membership upon the </w:t>
      </w:r>
      <w:r w:rsidR="00A56445" w:rsidRPr="00F643B4">
        <w:rPr>
          <w:rFonts w:ascii="Times New Roman" w:hAnsi="Times New Roman" w:cs="Times New Roman"/>
        </w:rPr>
        <w:t xml:space="preserve">rostered minister’s </w:t>
      </w:r>
      <w:r w:rsidR="008D2BCF" w:rsidRPr="004F6B85">
        <w:rPr>
          <w:rFonts w:ascii="Times New Roman" w:hAnsi="Times New Roman" w:cs="Times New Roman"/>
        </w:rPr>
        <w:t xml:space="preserve">recommendation and the </w:t>
      </w:r>
      <w:r w:rsidR="00A56445" w:rsidRPr="00F643B4">
        <w:rPr>
          <w:rFonts w:ascii="Times New Roman" w:hAnsi="Times New Roman" w:cs="Times New Roman"/>
        </w:rPr>
        <w:t xml:space="preserve">Congregation Council’s </w:t>
      </w:r>
      <w:r w:rsidR="008D2BCF" w:rsidRPr="004F6B85">
        <w:rPr>
          <w:rFonts w:ascii="Times New Roman" w:hAnsi="Times New Roman" w:cs="Times New Roman"/>
        </w:rPr>
        <w:t>concurrence</w:t>
      </w:r>
      <w:r w:rsidR="00F643B4">
        <w:rPr>
          <w:rFonts w:ascii="Times New Roman" w:hAnsi="Times New Roman" w:cs="Times New Roman"/>
        </w:rPr>
        <w:t>,</w:t>
      </w:r>
      <w:r w:rsidR="008D2BCF" w:rsidRPr="004F6B85">
        <w:rPr>
          <w:rFonts w:ascii="Times New Roman" w:hAnsi="Times New Roman" w:cs="Times New Roman"/>
        </w:rPr>
        <w:t xml:space="preserve"> consistent with membership requirements</w:t>
      </w:r>
      <w:r w:rsidR="00A56445">
        <w:rPr>
          <w:rFonts w:ascii="Times New Roman" w:hAnsi="Times New Roman" w:cs="Times New Roman"/>
          <w:color w:val="FF0000"/>
        </w:rPr>
        <w:t xml:space="preserve"> </w:t>
      </w:r>
      <w:r w:rsidR="008D2BCF" w:rsidRPr="004F6B85">
        <w:rPr>
          <w:rFonts w:ascii="Times New Roman" w:hAnsi="Times New Roman" w:cs="Times New Roman"/>
        </w:rPr>
        <w:t xml:space="preserve">set forth in </w:t>
      </w:r>
      <w:r w:rsidR="00A56445" w:rsidRPr="00F643B4">
        <w:rPr>
          <w:rFonts w:ascii="Times New Roman" w:hAnsi="Times New Roman" w:cs="Times New Roman"/>
        </w:rPr>
        <w:t>this congregation’s</w:t>
      </w:r>
      <w:r w:rsidR="008D2BCF" w:rsidRPr="00F643B4">
        <w:rPr>
          <w:rFonts w:ascii="Times New Roman" w:hAnsi="Times New Roman" w:cs="Times New Roman"/>
        </w:rPr>
        <w:t xml:space="preserve"> </w:t>
      </w:r>
      <w:r w:rsidR="008D2BCF" w:rsidRPr="004F6B85">
        <w:rPr>
          <w:rFonts w:ascii="Times New Roman" w:hAnsi="Times New Roman" w:cs="Times New Roman"/>
        </w:rPr>
        <w:t>Constitution.</w:t>
      </w:r>
    </w:p>
    <w:p w14:paraId="3CCE95E7" w14:textId="77777777" w:rsidR="0063044D" w:rsidRPr="004F6B85" w:rsidRDefault="0063044D" w:rsidP="00280C0C">
      <w:pPr>
        <w:spacing w:before="12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lastRenderedPageBreak/>
        <w:t>Chapter 10</w:t>
      </w:r>
    </w:p>
    <w:p w14:paraId="5C5991B6" w14:textId="77777777" w:rsidR="0063044D" w:rsidRPr="004F6B85" w:rsidRDefault="0063044D" w:rsidP="00280C0C">
      <w:pPr>
        <w:jc w:val="both"/>
        <w:rPr>
          <w:rFonts w:ascii="Times New Roman" w:hAnsi="Times New Roman" w:cs="Times New Roman"/>
          <w:b/>
        </w:rPr>
      </w:pPr>
      <w:r w:rsidRPr="004F6B85">
        <w:rPr>
          <w:rFonts w:ascii="Times New Roman" w:hAnsi="Times New Roman" w:cs="Times New Roman"/>
          <w:b/>
        </w:rPr>
        <w:t>Congregation Meeting</w:t>
      </w:r>
    </w:p>
    <w:p w14:paraId="7337E84D" w14:textId="06BBDAD3" w:rsidR="00F2104A" w:rsidRPr="00FB39D0" w:rsidRDefault="00F9092B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C10.01.01</w:t>
      </w:r>
      <w:r w:rsidR="0063044D" w:rsidRPr="004F6B85">
        <w:rPr>
          <w:rFonts w:ascii="Times New Roman" w:hAnsi="Times New Roman" w:cs="Times New Roman"/>
        </w:rPr>
        <w:t xml:space="preserve"> The </w:t>
      </w:r>
      <w:r w:rsidR="00A56445" w:rsidRPr="00F643B4">
        <w:rPr>
          <w:rFonts w:ascii="Times New Roman" w:hAnsi="Times New Roman" w:cs="Times New Roman"/>
        </w:rPr>
        <w:t xml:space="preserve">congregation’s </w:t>
      </w:r>
      <w:r w:rsidR="0063044D" w:rsidRPr="00F643B4">
        <w:rPr>
          <w:rFonts w:ascii="Times New Roman" w:hAnsi="Times New Roman" w:cs="Times New Roman"/>
        </w:rPr>
        <w:t xml:space="preserve">annual </w:t>
      </w:r>
      <w:r w:rsidR="0063044D" w:rsidRPr="004F6B85">
        <w:rPr>
          <w:rFonts w:ascii="Times New Roman" w:hAnsi="Times New Roman" w:cs="Times New Roman"/>
        </w:rPr>
        <w:t>meeting shall be</w:t>
      </w:r>
      <w:r w:rsidR="008B6797">
        <w:rPr>
          <w:rFonts w:ascii="Times New Roman" w:hAnsi="Times New Roman" w:cs="Times New Roman"/>
        </w:rPr>
        <w:t xml:space="preserve"> </w:t>
      </w:r>
      <w:r w:rsidR="008B6797" w:rsidRPr="00F643B4">
        <w:rPr>
          <w:rFonts w:ascii="Times New Roman" w:hAnsi="Times New Roman" w:cs="Times New Roman"/>
        </w:rPr>
        <w:t>held on</w:t>
      </w:r>
      <w:r w:rsidR="0063044D" w:rsidRPr="00F643B4">
        <w:rPr>
          <w:rFonts w:ascii="Times New Roman" w:hAnsi="Times New Roman" w:cs="Times New Roman"/>
        </w:rPr>
        <w:t xml:space="preserve"> </w:t>
      </w:r>
      <w:r w:rsidR="0063044D" w:rsidRPr="004F6B85">
        <w:rPr>
          <w:rFonts w:ascii="Times New Roman" w:hAnsi="Times New Roman" w:cs="Times New Roman"/>
        </w:rPr>
        <w:t>the first Sunday in Decembe</w:t>
      </w:r>
      <w:r w:rsidR="00F643B4">
        <w:rPr>
          <w:rFonts w:ascii="Times New Roman" w:hAnsi="Times New Roman" w:cs="Times New Roman"/>
        </w:rPr>
        <w:t>r,</w:t>
      </w:r>
      <w:r w:rsidR="0063044D" w:rsidRPr="004F6B85">
        <w:rPr>
          <w:rFonts w:ascii="Times New Roman" w:hAnsi="Times New Roman" w:cs="Times New Roman"/>
        </w:rPr>
        <w:t xml:space="preserve"> unless </w:t>
      </w:r>
      <w:r w:rsidR="00E92E8B" w:rsidRPr="004F6B85">
        <w:rPr>
          <w:rFonts w:ascii="Times New Roman" w:hAnsi="Times New Roman" w:cs="Times New Roman"/>
        </w:rPr>
        <w:t xml:space="preserve">the </w:t>
      </w:r>
      <w:r w:rsidR="00E92E8B" w:rsidRPr="00FB39D0">
        <w:rPr>
          <w:rFonts w:ascii="Times New Roman" w:hAnsi="Times New Roman" w:cs="Times New Roman"/>
        </w:rPr>
        <w:t>Congregation Council specif</w:t>
      </w:r>
      <w:r w:rsidR="009D1E82" w:rsidRPr="00FB39D0">
        <w:rPr>
          <w:rFonts w:ascii="Times New Roman" w:hAnsi="Times New Roman" w:cs="Times New Roman"/>
        </w:rPr>
        <w:t>ies</w:t>
      </w:r>
      <w:r w:rsidR="00E92E8B" w:rsidRPr="00FB39D0">
        <w:rPr>
          <w:rFonts w:ascii="Times New Roman" w:hAnsi="Times New Roman" w:cs="Times New Roman"/>
        </w:rPr>
        <w:t xml:space="preserve"> </w:t>
      </w:r>
      <w:r w:rsidR="0063044D" w:rsidRPr="00FB39D0">
        <w:rPr>
          <w:rFonts w:ascii="Times New Roman" w:hAnsi="Times New Roman" w:cs="Times New Roman"/>
        </w:rPr>
        <w:t xml:space="preserve">otherwise. </w:t>
      </w:r>
    </w:p>
    <w:p w14:paraId="42D7D579" w14:textId="2FD89FDE" w:rsidR="0063044D" w:rsidRPr="00FB39D0" w:rsidRDefault="0063044D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C10.</w:t>
      </w:r>
      <w:r w:rsidR="00F21855" w:rsidRPr="00FB39D0">
        <w:rPr>
          <w:rFonts w:ascii="Times New Roman" w:hAnsi="Times New Roman" w:cs="Times New Roman"/>
        </w:rPr>
        <w:t xml:space="preserve">01.02 The order of business for the </w:t>
      </w:r>
      <w:r w:rsidR="00A56445" w:rsidRPr="00FB39D0">
        <w:rPr>
          <w:rFonts w:ascii="Times New Roman" w:hAnsi="Times New Roman" w:cs="Times New Roman"/>
        </w:rPr>
        <w:t xml:space="preserve">congregation’s </w:t>
      </w:r>
      <w:r w:rsidR="00F21855" w:rsidRPr="00FB39D0">
        <w:rPr>
          <w:rFonts w:ascii="Times New Roman" w:hAnsi="Times New Roman" w:cs="Times New Roman"/>
        </w:rPr>
        <w:t>annual meeting shall include, but not be limited to:</w:t>
      </w:r>
    </w:p>
    <w:p w14:paraId="6D255467" w14:textId="77777777" w:rsidR="00F21855" w:rsidRPr="00FB39D0" w:rsidRDefault="00F21855" w:rsidP="007235A1">
      <w:pPr>
        <w:pStyle w:val="ListParagraph"/>
        <w:numPr>
          <w:ilvl w:val="0"/>
          <w:numId w:val="2"/>
        </w:numPr>
        <w:spacing w:before="120"/>
        <w:ind w:left="126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Devotion</w:t>
      </w:r>
      <w:r w:rsidR="002254B8" w:rsidRPr="00FB39D0">
        <w:rPr>
          <w:rFonts w:ascii="Times New Roman" w:hAnsi="Times New Roman" w:cs="Times New Roman"/>
        </w:rPr>
        <w:t xml:space="preserve"> or opening prayer</w:t>
      </w:r>
    </w:p>
    <w:p w14:paraId="4C23DE44" w14:textId="05FC124C" w:rsidR="00F21855" w:rsidRPr="00FB39D0" w:rsidRDefault="00F21855" w:rsidP="007235A1">
      <w:pPr>
        <w:pStyle w:val="ListParagraph"/>
        <w:numPr>
          <w:ilvl w:val="0"/>
          <w:numId w:val="2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Determination of a quorum</w:t>
      </w:r>
      <w:r w:rsidR="00A56445" w:rsidRPr="00FB39D0">
        <w:rPr>
          <w:rFonts w:ascii="Times New Roman" w:hAnsi="Times New Roman" w:cs="Times New Roman"/>
        </w:rPr>
        <w:t>, defined as</w:t>
      </w:r>
      <w:r w:rsidRPr="00FB39D0">
        <w:rPr>
          <w:rFonts w:ascii="Times New Roman" w:hAnsi="Times New Roman" w:cs="Times New Roman"/>
        </w:rPr>
        <w:t xml:space="preserve"> </w:t>
      </w:r>
      <w:r w:rsidR="000F72EC" w:rsidRPr="00FB39D0">
        <w:rPr>
          <w:rFonts w:ascii="Times New Roman" w:hAnsi="Times New Roman" w:cs="Times New Roman"/>
        </w:rPr>
        <w:t>15</w:t>
      </w:r>
      <w:r w:rsidRPr="00FB39D0">
        <w:rPr>
          <w:rFonts w:ascii="Times New Roman" w:hAnsi="Times New Roman" w:cs="Times New Roman"/>
        </w:rPr>
        <w:t xml:space="preserve"> percent of the voting members</w:t>
      </w:r>
    </w:p>
    <w:p w14:paraId="1712B172" w14:textId="41A22CD4" w:rsidR="00F21855" w:rsidRPr="00FB39D0" w:rsidRDefault="00F21855" w:rsidP="007235A1">
      <w:pPr>
        <w:pStyle w:val="ListParagraph"/>
        <w:numPr>
          <w:ilvl w:val="0"/>
          <w:numId w:val="2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  <w:dstrike/>
        </w:rPr>
      </w:pPr>
      <w:r w:rsidRPr="00FB39D0">
        <w:rPr>
          <w:rFonts w:ascii="Times New Roman" w:hAnsi="Times New Roman" w:cs="Times New Roman"/>
        </w:rPr>
        <w:t xml:space="preserve">Reading and adoption of </w:t>
      </w:r>
      <w:r w:rsidR="00A56445" w:rsidRPr="00FB39D0">
        <w:rPr>
          <w:rFonts w:ascii="Times New Roman" w:hAnsi="Times New Roman" w:cs="Times New Roman"/>
        </w:rPr>
        <w:t xml:space="preserve">previous meeting’s </w:t>
      </w:r>
      <w:r w:rsidRPr="00FB39D0">
        <w:rPr>
          <w:rFonts w:ascii="Times New Roman" w:hAnsi="Times New Roman" w:cs="Times New Roman"/>
        </w:rPr>
        <w:t xml:space="preserve">minutes </w:t>
      </w:r>
    </w:p>
    <w:p w14:paraId="432E149E" w14:textId="77777777" w:rsidR="00F21855" w:rsidRPr="00FB39D0" w:rsidRDefault="00F21855" w:rsidP="007235A1">
      <w:pPr>
        <w:pStyle w:val="ListParagraph"/>
        <w:numPr>
          <w:ilvl w:val="0"/>
          <w:numId w:val="2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 xml:space="preserve">Election of </w:t>
      </w:r>
      <w:r w:rsidR="00580797" w:rsidRPr="00FB39D0">
        <w:rPr>
          <w:rFonts w:ascii="Times New Roman" w:hAnsi="Times New Roman" w:cs="Times New Roman"/>
        </w:rPr>
        <w:t>c</w:t>
      </w:r>
      <w:r w:rsidRPr="00FB39D0">
        <w:rPr>
          <w:rFonts w:ascii="Times New Roman" w:hAnsi="Times New Roman" w:cs="Times New Roman"/>
        </w:rPr>
        <w:t>ouncil members</w:t>
      </w:r>
    </w:p>
    <w:p w14:paraId="59D9BFB2" w14:textId="77777777" w:rsidR="00F21855" w:rsidRPr="00FB39D0" w:rsidRDefault="00F21855" w:rsidP="007235A1">
      <w:pPr>
        <w:pStyle w:val="ListParagraph"/>
        <w:numPr>
          <w:ilvl w:val="0"/>
          <w:numId w:val="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Nominations by the Nominating Committee</w:t>
      </w:r>
    </w:p>
    <w:p w14:paraId="119C08C0" w14:textId="77777777" w:rsidR="00F21855" w:rsidRPr="00FB39D0" w:rsidRDefault="00F21855" w:rsidP="007235A1">
      <w:pPr>
        <w:pStyle w:val="ListParagraph"/>
        <w:numPr>
          <w:ilvl w:val="0"/>
          <w:numId w:val="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Nominations from the floor</w:t>
      </w:r>
    </w:p>
    <w:p w14:paraId="2A08759C" w14:textId="77777777" w:rsidR="00F21855" w:rsidRPr="00FB39D0" w:rsidRDefault="00F21855" w:rsidP="007235A1">
      <w:pPr>
        <w:pStyle w:val="ListParagraph"/>
        <w:numPr>
          <w:ilvl w:val="0"/>
          <w:numId w:val="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Voting by written ballot</w:t>
      </w:r>
    </w:p>
    <w:p w14:paraId="21949C91" w14:textId="77777777" w:rsidR="00F21855" w:rsidRPr="00FB39D0" w:rsidRDefault="00F21855" w:rsidP="007235A1">
      <w:pPr>
        <w:pStyle w:val="ListParagraph"/>
        <w:numPr>
          <w:ilvl w:val="0"/>
          <w:numId w:val="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Election of a council member requires a majority vote</w:t>
      </w:r>
    </w:p>
    <w:p w14:paraId="5D4737AC" w14:textId="77777777" w:rsidR="00F21855" w:rsidRPr="00FB39D0" w:rsidRDefault="00F21855" w:rsidP="007235A1">
      <w:pPr>
        <w:pStyle w:val="ListParagraph"/>
        <w:numPr>
          <w:ilvl w:val="0"/>
          <w:numId w:val="4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Adoption of budget</w:t>
      </w:r>
    </w:p>
    <w:p w14:paraId="102FA8E3" w14:textId="77777777" w:rsidR="00F21855" w:rsidRPr="004F6B85" w:rsidRDefault="00F21855" w:rsidP="007235A1">
      <w:pPr>
        <w:pStyle w:val="ListParagraph"/>
        <w:numPr>
          <w:ilvl w:val="0"/>
          <w:numId w:val="4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Unfinished business</w:t>
      </w:r>
    </w:p>
    <w:p w14:paraId="0F6ED96B" w14:textId="77777777" w:rsidR="008E40F9" w:rsidRPr="004F6B85" w:rsidRDefault="008E40F9" w:rsidP="007235A1">
      <w:pPr>
        <w:pStyle w:val="ListParagraph"/>
        <w:numPr>
          <w:ilvl w:val="0"/>
          <w:numId w:val="4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Re</w:t>
      </w:r>
      <w:r w:rsidR="00F9137B" w:rsidRPr="004F6B85">
        <w:rPr>
          <w:rFonts w:ascii="Times New Roman" w:hAnsi="Times New Roman" w:cs="Times New Roman"/>
        </w:rPr>
        <w:t xml:space="preserve">port of the </w:t>
      </w:r>
      <w:r w:rsidR="00EE4847">
        <w:rPr>
          <w:rFonts w:ascii="Times New Roman" w:hAnsi="Times New Roman" w:cs="Times New Roman"/>
        </w:rPr>
        <w:t>rostered minister</w:t>
      </w:r>
    </w:p>
    <w:p w14:paraId="2A97A641" w14:textId="77777777" w:rsidR="00F21855" w:rsidRPr="004F6B85" w:rsidRDefault="00F21855" w:rsidP="007235A1">
      <w:pPr>
        <w:pStyle w:val="ListParagraph"/>
        <w:numPr>
          <w:ilvl w:val="0"/>
          <w:numId w:val="4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New business</w:t>
      </w:r>
    </w:p>
    <w:p w14:paraId="16D1D0ED" w14:textId="77777777" w:rsidR="00F21855" w:rsidRPr="004F6B85" w:rsidRDefault="00F21855" w:rsidP="007235A1">
      <w:pPr>
        <w:pStyle w:val="ListParagraph"/>
        <w:numPr>
          <w:ilvl w:val="0"/>
          <w:numId w:val="4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Adjournment with prayer</w:t>
      </w:r>
    </w:p>
    <w:p w14:paraId="0A48C840" w14:textId="77777777" w:rsidR="00FB43F2" w:rsidRPr="004F6B85" w:rsidRDefault="00FB43F2" w:rsidP="00280C0C">
      <w:pPr>
        <w:jc w:val="both"/>
        <w:rPr>
          <w:rFonts w:ascii="Times New Roman" w:hAnsi="Times New Roman" w:cs="Times New Roman"/>
        </w:rPr>
      </w:pPr>
    </w:p>
    <w:p w14:paraId="253702EA" w14:textId="48159CA7" w:rsidR="00F21855" w:rsidRPr="00FB39D0" w:rsidRDefault="00FB43F2" w:rsidP="00280C0C">
      <w:pPr>
        <w:spacing w:after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C10.01.03 Notice of </w:t>
      </w:r>
      <w:r w:rsidRPr="00FB39D0">
        <w:rPr>
          <w:rFonts w:ascii="Times New Roman" w:hAnsi="Times New Roman" w:cs="Times New Roman"/>
        </w:rPr>
        <w:t xml:space="preserve">all </w:t>
      </w:r>
      <w:r w:rsidR="00A56445" w:rsidRPr="00FB39D0">
        <w:rPr>
          <w:rFonts w:ascii="Times New Roman" w:hAnsi="Times New Roman" w:cs="Times New Roman"/>
        </w:rPr>
        <w:t xml:space="preserve">congregation </w:t>
      </w:r>
      <w:r w:rsidRPr="00FB39D0">
        <w:rPr>
          <w:rFonts w:ascii="Times New Roman" w:hAnsi="Times New Roman" w:cs="Times New Roman"/>
        </w:rPr>
        <w:t xml:space="preserve">meetings shall be given at </w:t>
      </w:r>
      <w:r w:rsidR="00A56445" w:rsidRPr="00FB39D0">
        <w:rPr>
          <w:rFonts w:ascii="Times New Roman" w:hAnsi="Times New Roman" w:cs="Times New Roman"/>
        </w:rPr>
        <w:t>worship</w:t>
      </w:r>
      <w:r w:rsidRPr="00FB39D0">
        <w:rPr>
          <w:rFonts w:ascii="Times New Roman" w:hAnsi="Times New Roman" w:cs="Times New Roman"/>
        </w:rPr>
        <w:t xml:space="preserve"> services on the preceding two consecutive Sundays and</w:t>
      </w:r>
      <w:r w:rsidR="002F73AD">
        <w:rPr>
          <w:rFonts w:ascii="Times New Roman" w:hAnsi="Times New Roman" w:cs="Times New Roman"/>
        </w:rPr>
        <w:t xml:space="preserve"> </w:t>
      </w:r>
      <w:r w:rsidRPr="00FB39D0">
        <w:rPr>
          <w:rFonts w:ascii="Times New Roman" w:hAnsi="Times New Roman" w:cs="Times New Roman"/>
        </w:rPr>
        <w:t xml:space="preserve">by mail or electronic means, as </w:t>
      </w:r>
      <w:r w:rsidR="00E92E8B" w:rsidRPr="00FB39D0">
        <w:rPr>
          <w:rFonts w:ascii="Times New Roman" w:hAnsi="Times New Roman" w:cs="Times New Roman"/>
        </w:rPr>
        <w:t xml:space="preserve">state law </w:t>
      </w:r>
      <w:r w:rsidRPr="00FB39D0">
        <w:rPr>
          <w:rFonts w:ascii="Times New Roman" w:hAnsi="Times New Roman" w:cs="Times New Roman"/>
        </w:rPr>
        <w:t>permit</w:t>
      </w:r>
      <w:r w:rsidR="00E92E8B" w:rsidRPr="00FB39D0">
        <w:rPr>
          <w:rFonts w:ascii="Times New Roman" w:hAnsi="Times New Roman" w:cs="Times New Roman"/>
        </w:rPr>
        <w:t>s</w:t>
      </w:r>
      <w:r w:rsidRPr="00FB39D0">
        <w:rPr>
          <w:rFonts w:ascii="Times New Roman" w:hAnsi="Times New Roman" w:cs="Times New Roman"/>
        </w:rPr>
        <w:t xml:space="preserve">, to all members at least </w:t>
      </w:r>
      <w:r w:rsidR="001930AA" w:rsidRPr="00FB39D0">
        <w:rPr>
          <w:rFonts w:ascii="Times New Roman" w:hAnsi="Times New Roman" w:cs="Times New Roman"/>
        </w:rPr>
        <w:t>ten</w:t>
      </w:r>
      <w:r w:rsidRPr="00FB39D0">
        <w:rPr>
          <w:rFonts w:ascii="Times New Roman" w:hAnsi="Times New Roman" w:cs="Times New Roman"/>
        </w:rPr>
        <w:t xml:space="preserve"> days </w:t>
      </w:r>
      <w:r w:rsidR="00A56445" w:rsidRPr="00FB39D0">
        <w:rPr>
          <w:rFonts w:ascii="Times New Roman" w:hAnsi="Times New Roman" w:cs="Times New Roman"/>
        </w:rPr>
        <w:t xml:space="preserve">before </w:t>
      </w:r>
      <w:r w:rsidRPr="00FB39D0">
        <w:rPr>
          <w:rFonts w:ascii="Times New Roman" w:hAnsi="Times New Roman" w:cs="Times New Roman"/>
        </w:rPr>
        <w:t xml:space="preserve">the </w:t>
      </w:r>
      <w:r w:rsidR="00A56445" w:rsidRPr="00FB39D0">
        <w:rPr>
          <w:rFonts w:ascii="Times New Roman" w:hAnsi="Times New Roman" w:cs="Times New Roman"/>
        </w:rPr>
        <w:t xml:space="preserve">meeting </w:t>
      </w:r>
      <w:r w:rsidRPr="00FB39D0">
        <w:rPr>
          <w:rFonts w:ascii="Times New Roman" w:hAnsi="Times New Roman" w:cs="Times New Roman"/>
        </w:rPr>
        <w:t>date.</w:t>
      </w:r>
    </w:p>
    <w:p w14:paraId="4A777F4F" w14:textId="4B16A947" w:rsidR="0040406A" w:rsidRPr="004F6B85" w:rsidRDefault="006D3BB1" w:rsidP="008A0696">
      <w:pPr>
        <w:spacing w:after="120"/>
        <w:ind w:left="907" w:hanging="907"/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FB39D0">
        <w:rPr>
          <w:rFonts w:ascii="Times New Roman" w:hAnsi="Times New Roman" w:cs="Times New Roman"/>
        </w:rPr>
        <w:t>C10.02.01</w:t>
      </w:r>
      <w:r w:rsidR="00EE178F" w:rsidRPr="00FB39D0">
        <w:rPr>
          <w:rFonts w:ascii="Times New Roman" w:hAnsi="Times New Roman" w:cs="Times New Roman"/>
        </w:rPr>
        <w:t xml:space="preserve"> </w:t>
      </w:r>
      <w:r w:rsidRPr="00FB39D0">
        <w:rPr>
          <w:rFonts w:ascii="Times New Roman" w:hAnsi="Times New Roman" w:cs="Times New Roman"/>
        </w:rPr>
        <w:t xml:space="preserve">A special </w:t>
      </w:r>
      <w:r w:rsidR="00524CB5" w:rsidRPr="00FB39D0">
        <w:rPr>
          <w:rFonts w:ascii="Times New Roman" w:hAnsi="Times New Roman" w:cs="Times New Roman"/>
        </w:rPr>
        <w:t>c</w:t>
      </w:r>
      <w:r w:rsidRPr="00FB39D0">
        <w:rPr>
          <w:rFonts w:ascii="Times New Roman" w:hAnsi="Times New Roman" w:cs="Times New Roman"/>
        </w:rPr>
        <w:t xml:space="preserve">ongregation </w:t>
      </w:r>
      <w:r w:rsidR="00524CB5" w:rsidRPr="00FB39D0">
        <w:rPr>
          <w:rFonts w:ascii="Times New Roman" w:hAnsi="Times New Roman" w:cs="Times New Roman"/>
        </w:rPr>
        <w:t>m</w:t>
      </w:r>
      <w:r w:rsidRPr="00FB39D0">
        <w:rPr>
          <w:rFonts w:ascii="Times New Roman" w:hAnsi="Times New Roman" w:cs="Times New Roman"/>
        </w:rPr>
        <w:t xml:space="preserve">eeting may be called by the </w:t>
      </w:r>
      <w:r w:rsidR="00EE4847" w:rsidRPr="00FB39D0">
        <w:rPr>
          <w:rFonts w:ascii="Times New Roman" w:hAnsi="Times New Roman" w:cs="Times New Roman"/>
        </w:rPr>
        <w:t>rostered minister</w:t>
      </w:r>
      <w:r w:rsidRPr="00FB39D0">
        <w:rPr>
          <w:rFonts w:ascii="Times New Roman" w:hAnsi="Times New Roman" w:cs="Times New Roman"/>
        </w:rPr>
        <w:t xml:space="preserve">, the Congregation Council, or the </w:t>
      </w:r>
      <w:r w:rsidR="00A56445" w:rsidRPr="00FB39D0">
        <w:rPr>
          <w:rFonts w:ascii="Times New Roman" w:hAnsi="Times New Roman" w:cs="Times New Roman"/>
        </w:rPr>
        <w:t xml:space="preserve">congregation’s </w:t>
      </w:r>
      <w:r w:rsidR="00EE4847" w:rsidRPr="00FB39D0">
        <w:rPr>
          <w:rFonts w:ascii="Times New Roman" w:hAnsi="Times New Roman" w:cs="Times New Roman"/>
        </w:rPr>
        <w:t>p</w:t>
      </w:r>
      <w:r w:rsidR="009D4EC2" w:rsidRPr="00FB39D0">
        <w:rPr>
          <w:rFonts w:ascii="Times New Roman" w:hAnsi="Times New Roman" w:cs="Times New Roman"/>
        </w:rPr>
        <w:t>resident</w:t>
      </w:r>
      <w:r w:rsidR="00092413" w:rsidRPr="00FB39D0">
        <w:rPr>
          <w:rFonts w:ascii="Times New Roman" w:hAnsi="Times New Roman" w:cs="Times New Roman"/>
        </w:rPr>
        <w:t>. U</w:t>
      </w:r>
      <w:r w:rsidRPr="00FB39D0">
        <w:rPr>
          <w:rFonts w:ascii="Times New Roman" w:hAnsi="Times New Roman" w:cs="Times New Roman"/>
        </w:rPr>
        <w:t xml:space="preserve">pon written request of 15 percent of the </w:t>
      </w:r>
      <w:r w:rsidR="00774B5E" w:rsidRPr="00FB39D0">
        <w:rPr>
          <w:rFonts w:ascii="Times New Roman" w:hAnsi="Times New Roman" w:cs="Times New Roman"/>
        </w:rPr>
        <w:t xml:space="preserve">congregation’s </w:t>
      </w:r>
      <w:r w:rsidRPr="00FB39D0">
        <w:rPr>
          <w:rFonts w:ascii="Times New Roman" w:hAnsi="Times New Roman" w:cs="Times New Roman"/>
        </w:rPr>
        <w:t>voting members</w:t>
      </w:r>
      <w:r w:rsidR="00092413" w:rsidRPr="00FB39D0">
        <w:rPr>
          <w:rFonts w:ascii="Times New Roman" w:hAnsi="Times New Roman" w:cs="Times New Roman"/>
        </w:rPr>
        <w:t xml:space="preserve">, </w:t>
      </w:r>
      <w:r w:rsidR="00A56445" w:rsidRPr="00FB39D0">
        <w:rPr>
          <w:rFonts w:ascii="Times New Roman" w:hAnsi="Times New Roman" w:cs="Times New Roman"/>
        </w:rPr>
        <w:t xml:space="preserve">the president shall call </w:t>
      </w:r>
      <w:r w:rsidR="00092413" w:rsidRPr="00FB39D0">
        <w:rPr>
          <w:rFonts w:ascii="Times New Roman" w:hAnsi="Times New Roman" w:cs="Times New Roman"/>
        </w:rPr>
        <w:t xml:space="preserve">a special </w:t>
      </w:r>
      <w:r w:rsidR="00883C84" w:rsidRPr="00FB39D0">
        <w:rPr>
          <w:rFonts w:ascii="Times New Roman" w:hAnsi="Times New Roman" w:cs="Times New Roman"/>
        </w:rPr>
        <w:t>c</w:t>
      </w:r>
      <w:r w:rsidR="00092413" w:rsidRPr="00FB39D0">
        <w:rPr>
          <w:rFonts w:ascii="Times New Roman" w:hAnsi="Times New Roman" w:cs="Times New Roman"/>
        </w:rPr>
        <w:t xml:space="preserve">ongregation </w:t>
      </w:r>
      <w:r w:rsidR="00883C84">
        <w:rPr>
          <w:rFonts w:ascii="Times New Roman" w:hAnsi="Times New Roman" w:cs="Times New Roman"/>
          <w:color w:val="000000" w:themeColor="text1"/>
        </w:rPr>
        <w:t>m</w:t>
      </w:r>
      <w:r w:rsidR="00092413" w:rsidRPr="004F6B85">
        <w:rPr>
          <w:rFonts w:ascii="Times New Roman" w:hAnsi="Times New Roman" w:cs="Times New Roman"/>
          <w:color w:val="000000" w:themeColor="text1"/>
        </w:rPr>
        <w:t>eeting</w:t>
      </w:r>
      <w:r w:rsidR="00FB39D0">
        <w:rPr>
          <w:rFonts w:ascii="Times New Roman" w:hAnsi="Times New Roman" w:cs="Times New Roman"/>
          <w:color w:val="000000" w:themeColor="text1"/>
        </w:rPr>
        <w:t>.</w:t>
      </w:r>
    </w:p>
    <w:p w14:paraId="655BCB4B" w14:textId="77777777" w:rsidR="00163598" w:rsidRPr="00414689" w:rsidRDefault="00163598" w:rsidP="00F119CB">
      <w:pPr>
        <w:jc w:val="both"/>
        <w:rPr>
          <w:rFonts w:ascii="Times New Roman" w:hAnsi="Times New Roman" w:cs="Times New Roman"/>
          <w:i/>
          <w:iCs/>
          <w:smallCaps/>
          <w:sz w:val="28"/>
          <w:szCs w:val="28"/>
        </w:rPr>
      </w:pPr>
    </w:p>
    <w:p w14:paraId="59CF0640" w14:textId="77777777" w:rsidR="00F21855" w:rsidRPr="004F6B85" w:rsidRDefault="00F21855" w:rsidP="00280C0C">
      <w:pPr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t>Chapter 11</w:t>
      </w:r>
    </w:p>
    <w:p w14:paraId="762FB6FD" w14:textId="77777777" w:rsidR="00F21855" w:rsidRPr="004F6B85" w:rsidRDefault="00F21855" w:rsidP="00280C0C">
      <w:pPr>
        <w:jc w:val="both"/>
        <w:rPr>
          <w:rFonts w:ascii="Times New Roman" w:hAnsi="Times New Roman" w:cs="Times New Roman"/>
          <w:b/>
        </w:rPr>
      </w:pPr>
      <w:r w:rsidRPr="004F6B85">
        <w:rPr>
          <w:rFonts w:ascii="Times New Roman" w:hAnsi="Times New Roman" w:cs="Times New Roman"/>
          <w:b/>
        </w:rPr>
        <w:t>Officers</w:t>
      </w:r>
      <w:r w:rsidR="00040D84" w:rsidRPr="004F6B85">
        <w:rPr>
          <w:rFonts w:ascii="Times New Roman" w:hAnsi="Times New Roman" w:cs="Times New Roman"/>
          <w:b/>
        </w:rPr>
        <w:t xml:space="preserve"> and Adjuncts</w:t>
      </w:r>
    </w:p>
    <w:p w14:paraId="1F8BFDC6" w14:textId="77777777" w:rsidR="00BD7927" w:rsidRDefault="00F9092B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C.11.0</w:t>
      </w:r>
      <w:r w:rsidR="00D120F3" w:rsidRPr="004F6B85">
        <w:rPr>
          <w:rFonts w:ascii="Times New Roman" w:hAnsi="Times New Roman" w:cs="Times New Roman"/>
        </w:rPr>
        <w:t>1</w:t>
      </w:r>
      <w:r w:rsidRPr="004F6B85">
        <w:rPr>
          <w:rFonts w:ascii="Times New Roman" w:hAnsi="Times New Roman" w:cs="Times New Roman"/>
        </w:rPr>
        <w:t>.01</w:t>
      </w:r>
      <w:r w:rsidR="0088276A" w:rsidRPr="004F6B85">
        <w:rPr>
          <w:rFonts w:ascii="Times New Roman" w:hAnsi="Times New Roman" w:cs="Times New Roman"/>
        </w:rPr>
        <w:t xml:space="preserve"> </w:t>
      </w:r>
      <w:r w:rsidR="00244E5D" w:rsidRPr="004F6B85">
        <w:rPr>
          <w:rFonts w:ascii="Times New Roman" w:hAnsi="Times New Roman" w:cs="Times New Roman"/>
        </w:rPr>
        <w:t xml:space="preserve">Election of officers </w:t>
      </w:r>
    </w:p>
    <w:p w14:paraId="58936421" w14:textId="496B31AA" w:rsidR="00B251FF" w:rsidRPr="00FB39D0" w:rsidRDefault="00BD7927" w:rsidP="00341E0B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a.</w:t>
      </w:r>
      <w:r w:rsidR="00341E0B">
        <w:rPr>
          <w:rFonts w:ascii="Times New Roman" w:hAnsi="Times New Roman" w:cs="Times New Roman"/>
        </w:rPr>
        <w:t xml:space="preserve">   </w:t>
      </w:r>
      <w:r w:rsidR="00244E5D" w:rsidRPr="004F6B85">
        <w:rPr>
          <w:rFonts w:ascii="Times New Roman" w:hAnsi="Times New Roman" w:cs="Times New Roman"/>
        </w:rPr>
        <w:t xml:space="preserve">At its December meeting, the Congregation Council shall elect a </w:t>
      </w:r>
      <w:r w:rsidR="009D4EC2">
        <w:rPr>
          <w:rFonts w:ascii="Times New Roman" w:hAnsi="Times New Roman" w:cs="Times New Roman"/>
        </w:rPr>
        <w:t>president</w:t>
      </w:r>
      <w:r w:rsidR="00244E5D" w:rsidRPr="004F6B85">
        <w:rPr>
          <w:rFonts w:ascii="Times New Roman" w:hAnsi="Times New Roman" w:cs="Times New Roman"/>
        </w:rPr>
        <w:t xml:space="preserve">, vice </w:t>
      </w:r>
      <w:r w:rsidR="009D4EC2">
        <w:rPr>
          <w:rFonts w:ascii="Times New Roman" w:hAnsi="Times New Roman" w:cs="Times New Roman"/>
        </w:rPr>
        <w:t>president</w:t>
      </w:r>
      <w:r w:rsidR="00244E5D" w:rsidRPr="004F6B85">
        <w:rPr>
          <w:rFonts w:ascii="Times New Roman" w:hAnsi="Times New Roman" w:cs="Times New Roman"/>
        </w:rPr>
        <w:t xml:space="preserve"> and</w:t>
      </w:r>
      <w:r w:rsidR="00244E5D" w:rsidRPr="004F6B85">
        <w:rPr>
          <w:rFonts w:ascii="Times New Roman" w:hAnsi="Times New Roman" w:cs="Times New Roman"/>
          <w:b/>
        </w:rPr>
        <w:t xml:space="preserve"> </w:t>
      </w:r>
      <w:r w:rsidR="00244E5D" w:rsidRPr="004F6B85">
        <w:rPr>
          <w:rFonts w:ascii="Times New Roman" w:hAnsi="Times New Roman" w:cs="Times New Roman"/>
        </w:rPr>
        <w:t>secretary, and appoint</w:t>
      </w:r>
      <w:r w:rsidR="00244E5D" w:rsidRPr="004F6B85">
        <w:rPr>
          <w:rFonts w:ascii="Times New Roman" w:hAnsi="Times New Roman" w:cs="Times New Roman"/>
          <w:b/>
        </w:rPr>
        <w:t xml:space="preserve"> </w:t>
      </w:r>
      <w:r w:rsidR="00244E5D" w:rsidRPr="004F6B85">
        <w:rPr>
          <w:rFonts w:ascii="Times New Roman" w:hAnsi="Times New Roman" w:cs="Times New Roman"/>
        </w:rPr>
        <w:t>a</w:t>
      </w:r>
      <w:r w:rsidR="00244E5D" w:rsidRPr="004F6B85">
        <w:rPr>
          <w:rFonts w:ascii="Times New Roman" w:hAnsi="Times New Roman" w:cs="Times New Roman"/>
          <w:b/>
        </w:rPr>
        <w:t xml:space="preserve"> </w:t>
      </w:r>
      <w:r w:rsidR="00244E5D" w:rsidRPr="004F6B85">
        <w:rPr>
          <w:rFonts w:ascii="Times New Roman" w:hAnsi="Times New Roman" w:cs="Times New Roman"/>
        </w:rPr>
        <w:t>treasurer</w:t>
      </w:r>
      <w:r w:rsidR="00244E5D" w:rsidRPr="004F6B85">
        <w:rPr>
          <w:rFonts w:ascii="Times New Roman" w:hAnsi="Times New Roman" w:cs="Times New Roman"/>
          <w:color w:val="000000" w:themeColor="text1"/>
        </w:rPr>
        <w:t xml:space="preserve"> and assistant treasurer, as needed,</w:t>
      </w:r>
      <w:r w:rsidR="00244E5D" w:rsidRPr="004F6B8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244E5D" w:rsidRPr="004F6B85">
        <w:rPr>
          <w:rFonts w:ascii="Times New Roman" w:hAnsi="Times New Roman" w:cs="Times New Roman"/>
        </w:rPr>
        <w:t xml:space="preserve">who will serve the </w:t>
      </w:r>
      <w:r w:rsidR="00244E5D" w:rsidRPr="00FB39D0">
        <w:rPr>
          <w:rFonts w:ascii="Times New Roman" w:hAnsi="Times New Roman" w:cs="Times New Roman"/>
        </w:rPr>
        <w:t>Congregation</w:t>
      </w:r>
      <w:r w:rsidR="00244E5D" w:rsidRPr="00FB39D0">
        <w:rPr>
          <w:rFonts w:ascii="Times New Roman" w:hAnsi="Times New Roman" w:cs="Times New Roman"/>
          <w:b/>
        </w:rPr>
        <w:t xml:space="preserve"> </w:t>
      </w:r>
      <w:r w:rsidR="00244E5D" w:rsidRPr="00FB39D0">
        <w:rPr>
          <w:rFonts w:ascii="Times New Roman" w:hAnsi="Times New Roman" w:cs="Times New Roman"/>
        </w:rPr>
        <w:t xml:space="preserve">Council and the congregation in their several capacities. </w:t>
      </w:r>
    </w:p>
    <w:p w14:paraId="29751F9B" w14:textId="00EA6C72" w:rsidR="00244E5D" w:rsidRPr="004F6B85" w:rsidRDefault="00DE6A64" w:rsidP="00E90116">
      <w:pPr>
        <w:spacing w:before="120"/>
        <w:ind w:left="1267" w:hanging="36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 xml:space="preserve">b. </w:t>
      </w:r>
      <w:r w:rsidR="00EF627E">
        <w:rPr>
          <w:rFonts w:ascii="Times New Roman" w:hAnsi="Times New Roman" w:cs="Times New Roman"/>
        </w:rPr>
        <w:t xml:space="preserve"> </w:t>
      </w:r>
      <w:r w:rsidR="00244E5D" w:rsidRPr="00FB39D0">
        <w:rPr>
          <w:rFonts w:ascii="Times New Roman" w:hAnsi="Times New Roman" w:cs="Times New Roman"/>
        </w:rPr>
        <w:t>Vot</w:t>
      </w:r>
      <w:r w:rsidR="00C67C19" w:rsidRPr="00FB39D0">
        <w:rPr>
          <w:rFonts w:ascii="Times New Roman" w:hAnsi="Times New Roman" w:cs="Times New Roman"/>
        </w:rPr>
        <w:t>es</w:t>
      </w:r>
      <w:r w:rsidR="00244E5D" w:rsidRPr="00FB39D0">
        <w:rPr>
          <w:rFonts w:ascii="Times New Roman" w:hAnsi="Times New Roman" w:cs="Times New Roman"/>
        </w:rPr>
        <w:t xml:space="preserve"> shall be</w:t>
      </w:r>
      <w:r w:rsidR="00C67C19" w:rsidRPr="00FB39D0">
        <w:rPr>
          <w:rFonts w:ascii="Times New Roman" w:hAnsi="Times New Roman" w:cs="Times New Roman"/>
        </w:rPr>
        <w:t xml:space="preserve"> cast</w:t>
      </w:r>
      <w:r w:rsidR="00244E5D" w:rsidRPr="00FB39D0">
        <w:rPr>
          <w:rFonts w:ascii="Times New Roman" w:hAnsi="Times New Roman" w:cs="Times New Roman"/>
        </w:rPr>
        <w:t xml:space="preserve"> by newly elected and continuing members in writin</w:t>
      </w:r>
      <w:r w:rsidR="00244E5D" w:rsidRPr="00776CEC">
        <w:rPr>
          <w:rFonts w:ascii="Times New Roman" w:hAnsi="Times New Roman" w:cs="Times New Roman"/>
        </w:rPr>
        <w:t>g</w:t>
      </w:r>
      <w:r w:rsidR="00FB39D0" w:rsidRPr="00776CEC">
        <w:rPr>
          <w:rFonts w:ascii="Times New Roman" w:hAnsi="Times New Roman" w:cs="Times New Roman"/>
        </w:rPr>
        <w:t>,</w:t>
      </w:r>
      <w:r w:rsidR="00244E5D" w:rsidRPr="00FB39D0">
        <w:rPr>
          <w:rFonts w:ascii="Times New Roman" w:hAnsi="Times New Roman" w:cs="Times New Roman"/>
        </w:rPr>
        <w:t xml:space="preserve"> and as an ecclesiastical ballot. Election </w:t>
      </w:r>
      <w:r w:rsidR="00244E5D" w:rsidRPr="004F6B85">
        <w:rPr>
          <w:rFonts w:ascii="Times New Roman" w:hAnsi="Times New Roman" w:cs="Times New Roman"/>
        </w:rPr>
        <w:t>shall be by a majority vote.</w:t>
      </w:r>
    </w:p>
    <w:p w14:paraId="0D4A3A14" w14:textId="77777777" w:rsidR="00244E5D" w:rsidRPr="004F6B85" w:rsidRDefault="00244E5D" w:rsidP="007235A1">
      <w:pPr>
        <w:pStyle w:val="ListParagraph"/>
        <w:numPr>
          <w:ilvl w:val="0"/>
          <w:numId w:val="5"/>
        </w:numPr>
        <w:ind w:left="162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The first ballot shall be considered a nomination ballot. If a person receives three-fourths or more of the total vote, he or she shall be considered elected.</w:t>
      </w:r>
    </w:p>
    <w:p w14:paraId="73A2D0A7" w14:textId="7A69BD35" w:rsidR="00244E5D" w:rsidRPr="004F6B85" w:rsidRDefault="00244E5D" w:rsidP="007235A1">
      <w:pPr>
        <w:pStyle w:val="ListParagraph"/>
        <w:numPr>
          <w:ilvl w:val="0"/>
          <w:numId w:val="5"/>
        </w:numPr>
        <w:ind w:left="162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If no one is elected on the first ballot, the two people receiving the most votes shall be placed on the second ballot.</w:t>
      </w:r>
    </w:p>
    <w:p w14:paraId="482B8A22" w14:textId="77777777" w:rsidR="00244E5D" w:rsidRPr="004F6B85" w:rsidRDefault="00244E5D" w:rsidP="007235A1">
      <w:pPr>
        <w:pStyle w:val="ListParagraph"/>
        <w:numPr>
          <w:ilvl w:val="0"/>
          <w:numId w:val="5"/>
        </w:numPr>
        <w:ind w:left="162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Balloting and voting continue until one person receives a majority vote.</w:t>
      </w:r>
    </w:p>
    <w:p w14:paraId="495F10BE" w14:textId="77777777" w:rsidR="000039A2" w:rsidRPr="004F6B85" w:rsidRDefault="00244E5D" w:rsidP="00280C0C">
      <w:pPr>
        <w:spacing w:before="120"/>
        <w:jc w:val="both"/>
        <w:rPr>
          <w:rFonts w:ascii="Times New Roman" w:hAnsi="Times New Roman" w:cs="Times New Roman"/>
        </w:rPr>
      </w:pPr>
      <w:proofErr w:type="gramStart"/>
      <w:r w:rsidRPr="004F6B85">
        <w:rPr>
          <w:rFonts w:ascii="Times New Roman" w:hAnsi="Times New Roman" w:cs="Times New Roman"/>
        </w:rPr>
        <w:lastRenderedPageBreak/>
        <w:t xml:space="preserve">C.11.01.02  </w:t>
      </w:r>
      <w:r w:rsidR="00183888" w:rsidRPr="004F6B85">
        <w:rPr>
          <w:rFonts w:ascii="Times New Roman" w:hAnsi="Times New Roman" w:cs="Times New Roman"/>
        </w:rPr>
        <w:t>Responsibilities</w:t>
      </w:r>
      <w:proofErr w:type="gramEnd"/>
    </w:p>
    <w:p w14:paraId="7C1E56A6" w14:textId="458C9523" w:rsidR="00575617" w:rsidRDefault="00183888" w:rsidP="00776CEC">
      <w:pPr>
        <w:spacing w:before="120"/>
        <w:ind w:left="1267" w:hanging="360"/>
        <w:jc w:val="both"/>
        <w:rPr>
          <w:rFonts w:ascii="Times New Roman" w:hAnsi="Times New Roman" w:cs="Times New Roman"/>
          <w:b/>
          <w:color w:val="3366FF"/>
        </w:rPr>
      </w:pPr>
      <w:r w:rsidRPr="004F6B85">
        <w:rPr>
          <w:rFonts w:ascii="Times New Roman" w:hAnsi="Times New Roman" w:cs="Times New Roman"/>
        </w:rPr>
        <w:t xml:space="preserve">a. </w:t>
      </w:r>
      <w:r w:rsidR="00CD30B7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 xml:space="preserve"> </w:t>
      </w:r>
      <w:r w:rsidR="00FB341C">
        <w:rPr>
          <w:rFonts w:ascii="Times New Roman" w:hAnsi="Times New Roman" w:cs="Times New Roman"/>
        </w:rPr>
        <w:t xml:space="preserve">The </w:t>
      </w:r>
      <w:r w:rsidR="00761272" w:rsidRPr="004F6B85">
        <w:rPr>
          <w:rFonts w:ascii="Times New Roman" w:hAnsi="Times New Roman" w:cs="Times New Roman"/>
        </w:rPr>
        <w:t xml:space="preserve">President  </w:t>
      </w:r>
    </w:p>
    <w:p w14:paraId="43CF9456" w14:textId="71A6B1D4" w:rsidR="00FB39D0" w:rsidRPr="00FB39D0" w:rsidRDefault="00FF7DC9" w:rsidP="00776CEC">
      <w:pPr>
        <w:pStyle w:val="ListParagraph"/>
        <w:numPr>
          <w:ilvl w:val="0"/>
          <w:numId w:val="28"/>
        </w:numPr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P</w:t>
      </w:r>
      <w:r w:rsidR="00761272" w:rsidRPr="00FB39D0">
        <w:rPr>
          <w:rFonts w:ascii="Times New Roman" w:hAnsi="Times New Roman" w:cs="Times New Roman"/>
        </w:rPr>
        <w:t>reside</w:t>
      </w:r>
      <w:r w:rsidR="003469BD" w:rsidRPr="00FB39D0">
        <w:rPr>
          <w:rFonts w:ascii="Times New Roman" w:hAnsi="Times New Roman" w:cs="Times New Roman"/>
        </w:rPr>
        <w:t>s</w:t>
      </w:r>
      <w:r w:rsidR="00761272" w:rsidRPr="00FB39D0">
        <w:rPr>
          <w:rFonts w:ascii="Times New Roman" w:hAnsi="Times New Roman" w:cs="Times New Roman"/>
        </w:rPr>
        <w:t xml:space="preserve"> </w:t>
      </w:r>
      <w:r w:rsidR="00035F78" w:rsidRPr="00FB39D0">
        <w:rPr>
          <w:rFonts w:ascii="Times New Roman" w:hAnsi="Times New Roman" w:cs="Times New Roman"/>
        </w:rPr>
        <w:t xml:space="preserve">at all </w:t>
      </w:r>
      <w:r w:rsidR="00DB4FDE" w:rsidRPr="00FB39D0">
        <w:rPr>
          <w:rFonts w:ascii="Times New Roman" w:hAnsi="Times New Roman" w:cs="Times New Roman"/>
        </w:rPr>
        <w:t>congregation</w:t>
      </w:r>
      <w:r w:rsidR="00035F78" w:rsidRPr="00FB39D0">
        <w:rPr>
          <w:rFonts w:ascii="Times New Roman" w:hAnsi="Times New Roman" w:cs="Times New Roman"/>
        </w:rPr>
        <w:t xml:space="preserve">, </w:t>
      </w:r>
      <w:r w:rsidR="00E405B9" w:rsidRPr="00FB39D0">
        <w:rPr>
          <w:rFonts w:ascii="Times New Roman" w:hAnsi="Times New Roman" w:cs="Times New Roman"/>
        </w:rPr>
        <w:t>E</w:t>
      </w:r>
      <w:r w:rsidR="00035F78" w:rsidRPr="00FB39D0">
        <w:rPr>
          <w:rFonts w:ascii="Times New Roman" w:hAnsi="Times New Roman" w:cs="Times New Roman"/>
        </w:rPr>
        <w:t xml:space="preserve">xecutive </w:t>
      </w:r>
      <w:r w:rsidR="00E405B9" w:rsidRPr="00776CEC">
        <w:rPr>
          <w:rFonts w:ascii="Times New Roman" w:hAnsi="Times New Roman" w:cs="Times New Roman"/>
        </w:rPr>
        <w:t>C</w:t>
      </w:r>
      <w:r w:rsidR="00035F78" w:rsidRPr="00776CEC">
        <w:rPr>
          <w:rFonts w:ascii="Times New Roman" w:hAnsi="Times New Roman" w:cs="Times New Roman"/>
        </w:rPr>
        <w:t xml:space="preserve">ommittee and </w:t>
      </w:r>
      <w:r w:rsidR="00776CEC" w:rsidRPr="00776CEC">
        <w:rPr>
          <w:rFonts w:ascii="Times New Roman" w:hAnsi="Times New Roman" w:cs="Times New Roman"/>
        </w:rPr>
        <w:t xml:space="preserve">Congregation </w:t>
      </w:r>
      <w:r w:rsidR="00DB4FDE" w:rsidRPr="00776CEC">
        <w:rPr>
          <w:rFonts w:ascii="Times New Roman" w:hAnsi="Times New Roman" w:cs="Times New Roman"/>
        </w:rPr>
        <w:t>C</w:t>
      </w:r>
      <w:r w:rsidR="00035F78" w:rsidRPr="00776CEC">
        <w:rPr>
          <w:rFonts w:ascii="Times New Roman" w:hAnsi="Times New Roman" w:cs="Times New Roman"/>
        </w:rPr>
        <w:t>ouncil</w:t>
      </w:r>
      <w:r w:rsidR="002D3A8E">
        <w:rPr>
          <w:rFonts w:ascii="Times New Roman" w:hAnsi="Times New Roman" w:cs="Times New Roman"/>
        </w:rPr>
        <w:t xml:space="preserve"> meetings</w:t>
      </w:r>
      <w:r w:rsidR="00B562A1" w:rsidRPr="00776CEC">
        <w:rPr>
          <w:rFonts w:ascii="Times New Roman" w:hAnsi="Times New Roman" w:cs="Times New Roman"/>
        </w:rPr>
        <w:t xml:space="preserve">, </w:t>
      </w:r>
      <w:r w:rsidR="00B562A1" w:rsidRPr="00FB39D0">
        <w:rPr>
          <w:rFonts w:ascii="Times New Roman" w:hAnsi="Times New Roman" w:cs="Times New Roman"/>
        </w:rPr>
        <w:t xml:space="preserve">using the latest edition of </w:t>
      </w:r>
      <w:r w:rsidR="00B562A1" w:rsidRPr="00FB39D0">
        <w:rPr>
          <w:rFonts w:ascii="Times New Roman" w:hAnsi="Times New Roman" w:cs="Times New Roman"/>
          <w:i/>
          <w:iCs/>
        </w:rPr>
        <w:t>Robert’s Rules of Order</w:t>
      </w:r>
      <w:r w:rsidRPr="00FB39D0">
        <w:rPr>
          <w:rFonts w:ascii="Times New Roman" w:hAnsi="Times New Roman" w:cs="Times New Roman"/>
        </w:rPr>
        <w:t>.</w:t>
      </w:r>
    </w:p>
    <w:p w14:paraId="1BD4A932" w14:textId="6F445A7B" w:rsidR="00FB39D0" w:rsidRPr="00FB39D0" w:rsidRDefault="00FF7DC9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C</w:t>
      </w:r>
      <w:r w:rsidR="00035F78" w:rsidRPr="00FB39D0">
        <w:rPr>
          <w:rFonts w:ascii="Times New Roman" w:hAnsi="Times New Roman" w:cs="Times New Roman"/>
        </w:rPr>
        <w:t>all</w:t>
      </w:r>
      <w:r w:rsidR="003469BD" w:rsidRPr="00FB39D0">
        <w:rPr>
          <w:rFonts w:ascii="Times New Roman" w:hAnsi="Times New Roman" w:cs="Times New Roman"/>
        </w:rPr>
        <w:t>s</w:t>
      </w:r>
      <w:r w:rsidR="00035F78" w:rsidRPr="00FB39D0">
        <w:rPr>
          <w:rFonts w:ascii="Times New Roman" w:hAnsi="Times New Roman" w:cs="Times New Roman"/>
        </w:rPr>
        <w:t xml:space="preserve"> special meetings of th</w:t>
      </w:r>
      <w:r w:rsidR="001007D4" w:rsidRPr="00FB39D0">
        <w:rPr>
          <w:rFonts w:ascii="Times New Roman" w:hAnsi="Times New Roman" w:cs="Times New Roman"/>
        </w:rPr>
        <w:t xml:space="preserve">e Congregation Council or the </w:t>
      </w:r>
      <w:r w:rsidR="00EC2983" w:rsidRPr="00FB39D0">
        <w:rPr>
          <w:rFonts w:ascii="Times New Roman" w:hAnsi="Times New Roman" w:cs="Times New Roman"/>
        </w:rPr>
        <w:t>c</w:t>
      </w:r>
      <w:r w:rsidR="001007D4" w:rsidRPr="00FB39D0">
        <w:rPr>
          <w:rFonts w:ascii="Times New Roman" w:hAnsi="Times New Roman" w:cs="Times New Roman"/>
        </w:rPr>
        <w:t>ongregatio</w:t>
      </w:r>
      <w:r w:rsidR="00FB39D0">
        <w:rPr>
          <w:rFonts w:ascii="Times New Roman" w:hAnsi="Times New Roman" w:cs="Times New Roman"/>
        </w:rPr>
        <w:t>n.</w:t>
      </w:r>
    </w:p>
    <w:p w14:paraId="5708F305" w14:textId="77777777" w:rsidR="00FB39D0" w:rsidRDefault="00ED2F23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Assist</w:t>
      </w:r>
      <w:r w:rsidR="003469BD" w:rsidRPr="00FB39D0">
        <w:rPr>
          <w:rFonts w:ascii="Times New Roman" w:hAnsi="Times New Roman" w:cs="Times New Roman"/>
        </w:rPr>
        <w:t>s</w:t>
      </w:r>
      <w:r w:rsidRPr="00FB39D0">
        <w:rPr>
          <w:rFonts w:ascii="Times New Roman" w:hAnsi="Times New Roman" w:cs="Times New Roman"/>
        </w:rPr>
        <w:t xml:space="preserve"> in preparing the agenda for council and congregation meeting</w:t>
      </w:r>
      <w:r w:rsidR="00FB39D0">
        <w:rPr>
          <w:rFonts w:ascii="Times New Roman" w:hAnsi="Times New Roman" w:cs="Times New Roman"/>
        </w:rPr>
        <w:t>s.</w:t>
      </w:r>
    </w:p>
    <w:p w14:paraId="5001EEA9" w14:textId="6B84DC78" w:rsidR="00FB39D0" w:rsidRDefault="006D4CF9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Ensure</w:t>
      </w:r>
      <w:r w:rsidR="00D9179B" w:rsidRPr="00FB39D0">
        <w:rPr>
          <w:rFonts w:ascii="Times New Roman" w:hAnsi="Times New Roman" w:cs="Times New Roman"/>
        </w:rPr>
        <w:t>s</w:t>
      </w:r>
      <w:r w:rsidRPr="00FB39D0">
        <w:rPr>
          <w:rFonts w:ascii="Times New Roman" w:hAnsi="Times New Roman" w:cs="Times New Roman"/>
        </w:rPr>
        <w:t xml:space="preserve"> that</w:t>
      </w:r>
      <w:r w:rsidR="00885FC3" w:rsidRPr="00FB39D0">
        <w:rPr>
          <w:rFonts w:ascii="Times New Roman" w:hAnsi="Times New Roman" w:cs="Times New Roman"/>
        </w:rPr>
        <w:t xml:space="preserve"> the </w:t>
      </w:r>
      <w:r w:rsidR="00AB5E13" w:rsidRPr="00FB39D0">
        <w:rPr>
          <w:rFonts w:ascii="Times New Roman" w:hAnsi="Times New Roman" w:cs="Times New Roman"/>
        </w:rPr>
        <w:t>C</w:t>
      </w:r>
      <w:r w:rsidR="00885FC3" w:rsidRPr="00FB39D0">
        <w:rPr>
          <w:rFonts w:ascii="Times New Roman" w:hAnsi="Times New Roman" w:cs="Times New Roman"/>
        </w:rPr>
        <w:t>onstitution</w:t>
      </w:r>
      <w:r w:rsidRPr="00FB39D0">
        <w:rPr>
          <w:rFonts w:ascii="Times New Roman" w:hAnsi="Times New Roman" w:cs="Times New Roman"/>
        </w:rPr>
        <w:t>,</w:t>
      </w:r>
      <w:r w:rsidR="00885FC3" w:rsidRPr="00FB39D0">
        <w:rPr>
          <w:rFonts w:ascii="Times New Roman" w:hAnsi="Times New Roman" w:cs="Times New Roman"/>
        </w:rPr>
        <w:t xml:space="preserve"> </w:t>
      </w:r>
      <w:r w:rsidR="00555160" w:rsidRPr="00FB39D0">
        <w:rPr>
          <w:rFonts w:ascii="Times New Roman" w:hAnsi="Times New Roman" w:cs="Times New Roman"/>
        </w:rPr>
        <w:t>bylaws,</w:t>
      </w:r>
      <w:r w:rsidR="00885FC3" w:rsidRPr="00FB39D0">
        <w:rPr>
          <w:rFonts w:ascii="Times New Roman" w:hAnsi="Times New Roman" w:cs="Times New Roman"/>
        </w:rPr>
        <w:t xml:space="preserve"> and </w:t>
      </w:r>
      <w:r w:rsidRPr="00FB39D0">
        <w:rPr>
          <w:rFonts w:ascii="Times New Roman" w:hAnsi="Times New Roman" w:cs="Times New Roman"/>
        </w:rPr>
        <w:t xml:space="preserve">policies are </w:t>
      </w:r>
      <w:r w:rsidR="00885FC3" w:rsidRPr="00FB39D0">
        <w:rPr>
          <w:rFonts w:ascii="Times New Roman" w:hAnsi="Times New Roman" w:cs="Times New Roman"/>
        </w:rPr>
        <w:t>being followed</w:t>
      </w:r>
      <w:r w:rsidR="001E20B8" w:rsidRPr="00FB39D0">
        <w:rPr>
          <w:rFonts w:ascii="Times New Roman" w:hAnsi="Times New Roman" w:cs="Times New Roman"/>
        </w:rPr>
        <w:t xml:space="preserve">, and committees </w:t>
      </w:r>
      <w:r w:rsidR="00E129AC" w:rsidRPr="00FB39D0">
        <w:rPr>
          <w:rFonts w:ascii="Times New Roman" w:hAnsi="Times New Roman" w:cs="Times New Roman"/>
        </w:rPr>
        <w:t xml:space="preserve">are functioning </w:t>
      </w:r>
      <w:r w:rsidR="00D9179B" w:rsidRPr="00FB39D0">
        <w:rPr>
          <w:rFonts w:ascii="Times New Roman" w:hAnsi="Times New Roman" w:cs="Times New Roman"/>
        </w:rPr>
        <w:t>efficiently</w:t>
      </w:r>
      <w:r w:rsidR="00F70100" w:rsidRPr="00FB39D0">
        <w:rPr>
          <w:rFonts w:ascii="Times New Roman" w:hAnsi="Times New Roman" w:cs="Times New Roman"/>
        </w:rPr>
        <w:t>.</w:t>
      </w:r>
    </w:p>
    <w:p w14:paraId="52072607" w14:textId="77777777" w:rsidR="00FB39D0" w:rsidRDefault="004D3BED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 xml:space="preserve">Chairs the </w:t>
      </w:r>
      <w:r w:rsidR="007F707E" w:rsidRPr="00FB39D0">
        <w:rPr>
          <w:rFonts w:ascii="Times New Roman" w:hAnsi="Times New Roman" w:cs="Times New Roman"/>
        </w:rPr>
        <w:t>M</w:t>
      </w:r>
      <w:r w:rsidRPr="00FB39D0">
        <w:rPr>
          <w:rFonts w:ascii="Times New Roman" w:hAnsi="Times New Roman" w:cs="Times New Roman"/>
        </w:rPr>
        <w:t xml:space="preserve">utual </w:t>
      </w:r>
      <w:r w:rsidR="007F707E" w:rsidRPr="00FB39D0">
        <w:rPr>
          <w:rFonts w:ascii="Times New Roman" w:hAnsi="Times New Roman" w:cs="Times New Roman"/>
        </w:rPr>
        <w:t>M</w:t>
      </w:r>
      <w:r w:rsidRPr="00FB39D0">
        <w:rPr>
          <w:rFonts w:ascii="Times New Roman" w:hAnsi="Times New Roman" w:cs="Times New Roman"/>
        </w:rPr>
        <w:t xml:space="preserve">inistry </w:t>
      </w:r>
      <w:r w:rsidR="00EC2983" w:rsidRPr="00FB39D0">
        <w:rPr>
          <w:rFonts w:ascii="Times New Roman" w:hAnsi="Times New Roman" w:cs="Times New Roman"/>
        </w:rPr>
        <w:t>C</w:t>
      </w:r>
      <w:r w:rsidRPr="00FB39D0">
        <w:rPr>
          <w:rFonts w:ascii="Times New Roman" w:hAnsi="Times New Roman" w:cs="Times New Roman"/>
        </w:rPr>
        <w:t>ommittee</w:t>
      </w:r>
      <w:r w:rsidR="00F70100" w:rsidRPr="00FB39D0">
        <w:rPr>
          <w:rFonts w:ascii="Times New Roman" w:hAnsi="Times New Roman" w:cs="Times New Roman"/>
        </w:rPr>
        <w:t>.</w:t>
      </w:r>
    </w:p>
    <w:p w14:paraId="215E50CD" w14:textId="77777777" w:rsidR="00FB39D0" w:rsidRDefault="008574CC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 xml:space="preserve">During a pastoral vacancy, serves as liaison between </w:t>
      </w:r>
      <w:r w:rsidR="00ED66AF" w:rsidRPr="00FB39D0">
        <w:rPr>
          <w:rFonts w:ascii="Times New Roman" w:hAnsi="Times New Roman" w:cs="Times New Roman"/>
        </w:rPr>
        <w:t>the N</w:t>
      </w:r>
      <w:r w:rsidR="00E24233" w:rsidRPr="00FB39D0">
        <w:rPr>
          <w:rFonts w:ascii="Times New Roman" w:hAnsi="Times New Roman" w:cs="Times New Roman"/>
        </w:rPr>
        <w:t xml:space="preserve">ew </w:t>
      </w:r>
      <w:r w:rsidR="00ED66AF" w:rsidRPr="00FB39D0">
        <w:rPr>
          <w:rFonts w:ascii="Times New Roman" w:hAnsi="Times New Roman" w:cs="Times New Roman"/>
        </w:rPr>
        <w:t>J</w:t>
      </w:r>
      <w:r w:rsidR="00E24233" w:rsidRPr="00FB39D0">
        <w:rPr>
          <w:rFonts w:ascii="Times New Roman" w:hAnsi="Times New Roman" w:cs="Times New Roman"/>
        </w:rPr>
        <w:t>ersey</w:t>
      </w:r>
      <w:r w:rsidR="00ED66AF" w:rsidRPr="00FB39D0">
        <w:rPr>
          <w:rFonts w:ascii="Times New Roman" w:hAnsi="Times New Roman" w:cs="Times New Roman"/>
        </w:rPr>
        <w:t xml:space="preserve"> </w:t>
      </w:r>
      <w:r w:rsidR="00DB4FDE" w:rsidRPr="00FB39D0">
        <w:rPr>
          <w:rFonts w:ascii="Times New Roman" w:hAnsi="Times New Roman" w:cs="Times New Roman"/>
        </w:rPr>
        <w:t>S</w:t>
      </w:r>
      <w:r w:rsidR="00ED66AF" w:rsidRPr="00FB39D0">
        <w:rPr>
          <w:rFonts w:ascii="Times New Roman" w:hAnsi="Times New Roman" w:cs="Times New Roman"/>
        </w:rPr>
        <w:t xml:space="preserve">ynod, ELCA, </w:t>
      </w:r>
      <w:r w:rsidR="008F18AA" w:rsidRPr="00FB39D0">
        <w:rPr>
          <w:rFonts w:ascii="Times New Roman" w:hAnsi="Times New Roman" w:cs="Times New Roman"/>
        </w:rPr>
        <w:t>and community</w:t>
      </w:r>
      <w:r w:rsidR="00F70100" w:rsidRPr="00FB39D0">
        <w:rPr>
          <w:rFonts w:ascii="Times New Roman" w:hAnsi="Times New Roman" w:cs="Times New Roman"/>
        </w:rPr>
        <w:t>.</w:t>
      </w:r>
    </w:p>
    <w:p w14:paraId="023CFF3B" w14:textId="2FB20570" w:rsidR="00FB39D0" w:rsidRDefault="00387043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Represents</w:t>
      </w:r>
      <w:r w:rsidR="00EB472B" w:rsidRPr="00FB39D0">
        <w:rPr>
          <w:rFonts w:ascii="Times New Roman" w:hAnsi="Times New Roman" w:cs="Times New Roman"/>
        </w:rPr>
        <w:t xml:space="preserve"> </w:t>
      </w:r>
      <w:r w:rsidR="00A256F7" w:rsidRPr="00FB39D0">
        <w:rPr>
          <w:rFonts w:ascii="Times New Roman" w:hAnsi="Times New Roman" w:cs="Times New Roman"/>
        </w:rPr>
        <w:t>in baptism</w:t>
      </w:r>
      <w:r w:rsidR="00D521EC" w:rsidRPr="00FB39D0">
        <w:rPr>
          <w:rFonts w:ascii="Times New Roman" w:hAnsi="Times New Roman" w:cs="Times New Roman"/>
        </w:rPr>
        <w:t xml:space="preserve">s and other </w:t>
      </w:r>
      <w:r w:rsidR="00376A18" w:rsidRPr="00FB39D0">
        <w:rPr>
          <w:rFonts w:ascii="Times New Roman" w:hAnsi="Times New Roman" w:cs="Times New Roman"/>
        </w:rPr>
        <w:t xml:space="preserve">ministerial </w:t>
      </w:r>
      <w:r w:rsidR="00B618A8" w:rsidRPr="00FB39D0">
        <w:rPr>
          <w:rFonts w:ascii="Times New Roman" w:hAnsi="Times New Roman" w:cs="Times New Roman"/>
        </w:rPr>
        <w:t>rites</w:t>
      </w:r>
      <w:r w:rsidR="00F70100" w:rsidRPr="00FB39D0">
        <w:rPr>
          <w:rFonts w:ascii="Times New Roman" w:hAnsi="Times New Roman" w:cs="Times New Roman"/>
        </w:rPr>
        <w:t>.</w:t>
      </w:r>
    </w:p>
    <w:p w14:paraId="25273912" w14:textId="77777777" w:rsidR="00FB39D0" w:rsidRDefault="00443B39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Provide</w:t>
      </w:r>
      <w:r w:rsidR="00AF2A02" w:rsidRPr="00FB39D0">
        <w:rPr>
          <w:rFonts w:ascii="Times New Roman" w:hAnsi="Times New Roman" w:cs="Times New Roman"/>
        </w:rPr>
        <w:t>s</w:t>
      </w:r>
      <w:r w:rsidRPr="00FB39D0">
        <w:rPr>
          <w:rFonts w:ascii="Times New Roman" w:hAnsi="Times New Roman" w:cs="Times New Roman"/>
        </w:rPr>
        <w:t xml:space="preserve"> an annual </w:t>
      </w:r>
      <w:r w:rsidR="00326C3F" w:rsidRPr="00FB39D0">
        <w:rPr>
          <w:rFonts w:ascii="Times New Roman" w:hAnsi="Times New Roman" w:cs="Times New Roman"/>
        </w:rPr>
        <w:t xml:space="preserve">summary </w:t>
      </w:r>
      <w:r w:rsidRPr="00FB39D0">
        <w:rPr>
          <w:rFonts w:ascii="Times New Roman" w:hAnsi="Times New Roman" w:cs="Times New Roman"/>
        </w:rPr>
        <w:t>for the congregation</w:t>
      </w:r>
      <w:r w:rsidR="00F70100" w:rsidRPr="00FB39D0">
        <w:rPr>
          <w:rFonts w:ascii="Times New Roman" w:hAnsi="Times New Roman" w:cs="Times New Roman"/>
        </w:rPr>
        <w:t>.</w:t>
      </w:r>
    </w:p>
    <w:p w14:paraId="311D8FF3" w14:textId="6CC528B9" w:rsidR="00035F78" w:rsidRPr="00FB39D0" w:rsidRDefault="00F70100" w:rsidP="00FB39D0">
      <w:pPr>
        <w:pStyle w:val="ListParagraph"/>
        <w:numPr>
          <w:ilvl w:val="0"/>
          <w:numId w:val="28"/>
        </w:numPr>
        <w:spacing w:before="120"/>
        <w:jc w:val="both"/>
        <w:rPr>
          <w:rFonts w:ascii="Times New Roman" w:hAnsi="Times New Roman" w:cs="Times New Roman"/>
        </w:rPr>
      </w:pPr>
      <w:r w:rsidRPr="00FB39D0">
        <w:rPr>
          <w:rFonts w:ascii="Times New Roman" w:hAnsi="Times New Roman" w:cs="Times New Roman"/>
        </w:rPr>
        <w:t>M</w:t>
      </w:r>
      <w:r w:rsidR="00DB29CE" w:rsidRPr="00FB39D0">
        <w:rPr>
          <w:rFonts w:ascii="Times New Roman" w:hAnsi="Times New Roman" w:cs="Times New Roman"/>
        </w:rPr>
        <w:t xml:space="preserve">ay </w:t>
      </w:r>
      <w:r w:rsidR="00A65C48" w:rsidRPr="00FB39D0">
        <w:rPr>
          <w:rFonts w:ascii="Times New Roman" w:hAnsi="Times New Roman" w:cs="Times New Roman"/>
        </w:rPr>
        <w:t xml:space="preserve">represent the congregation in </w:t>
      </w:r>
      <w:r w:rsidR="00DB4FDE" w:rsidRPr="00FB39D0">
        <w:rPr>
          <w:rFonts w:ascii="Times New Roman" w:hAnsi="Times New Roman" w:cs="Times New Roman"/>
        </w:rPr>
        <w:t xml:space="preserve">business </w:t>
      </w:r>
      <w:r w:rsidR="00A65C48" w:rsidRPr="00FB39D0">
        <w:rPr>
          <w:rFonts w:ascii="Times New Roman" w:hAnsi="Times New Roman" w:cs="Times New Roman"/>
        </w:rPr>
        <w:t>matters and sign or countersign</w:t>
      </w:r>
      <w:r w:rsidR="00DB29CE" w:rsidRPr="00FB39D0">
        <w:rPr>
          <w:rFonts w:ascii="Times New Roman" w:hAnsi="Times New Roman" w:cs="Times New Roman"/>
        </w:rPr>
        <w:t xml:space="preserve"> legal documents</w:t>
      </w:r>
      <w:r w:rsidRPr="00FB39D0">
        <w:rPr>
          <w:rFonts w:ascii="Times New Roman" w:hAnsi="Times New Roman" w:cs="Times New Roman"/>
        </w:rPr>
        <w:t>.</w:t>
      </w:r>
    </w:p>
    <w:p w14:paraId="5628316C" w14:textId="77777777" w:rsidR="00692919" w:rsidRDefault="00A83EAC" w:rsidP="00A4357F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b.  </w:t>
      </w:r>
      <w:r w:rsidR="00205649">
        <w:rPr>
          <w:rFonts w:ascii="Times New Roman" w:hAnsi="Times New Roman" w:cs="Times New Roman"/>
        </w:rPr>
        <w:t xml:space="preserve"> The </w:t>
      </w:r>
      <w:r w:rsidRPr="004F6B85">
        <w:rPr>
          <w:rFonts w:ascii="Times New Roman" w:hAnsi="Times New Roman" w:cs="Times New Roman"/>
        </w:rPr>
        <w:t xml:space="preserve">Vice </w:t>
      </w:r>
      <w:r w:rsidR="009D4EC2">
        <w:rPr>
          <w:rFonts w:ascii="Times New Roman" w:hAnsi="Times New Roman" w:cs="Times New Roman"/>
        </w:rPr>
        <w:t>President</w:t>
      </w:r>
    </w:p>
    <w:p w14:paraId="5EFCD566" w14:textId="2DE2E765" w:rsidR="00692919" w:rsidRDefault="00F70100" w:rsidP="00A4357F">
      <w:pPr>
        <w:pStyle w:val="ListParagraph"/>
        <w:numPr>
          <w:ilvl w:val="0"/>
          <w:numId w:val="10"/>
        </w:numPr>
        <w:ind w:left="162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P</w:t>
      </w:r>
      <w:r w:rsidR="00A83EAC" w:rsidRPr="004F6B85">
        <w:rPr>
          <w:rFonts w:ascii="Times New Roman" w:hAnsi="Times New Roman" w:cs="Times New Roman"/>
        </w:rPr>
        <w:t>reside</w:t>
      </w:r>
      <w:r w:rsidR="00CD79AA" w:rsidRPr="004F6B85">
        <w:rPr>
          <w:rFonts w:ascii="Times New Roman" w:hAnsi="Times New Roman" w:cs="Times New Roman"/>
        </w:rPr>
        <w:t>s</w:t>
      </w:r>
      <w:r w:rsidR="00A83EAC" w:rsidRPr="004F6B85">
        <w:rPr>
          <w:rFonts w:ascii="Times New Roman" w:hAnsi="Times New Roman" w:cs="Times New Roman"/>
        </w:rPr>
        <w:t xml:space="preserve"> at </w:t>
      </w:r>
      <w:r w:rsidR="00A83EAC" w:rsidRPr="00FB39D0">
        <w:rPr>
          <w:rFonts w:ascii="Times New Roman" w:hAnsi="Times New Roman" w:cs="Times New Roman"/>
        </w:rPr>
        <w:t xml:space="preserve">the </w:t>
      </w:r>
      <w:r w:rsidR="00DB4FDE" w:rsidRPr="00FB39D0">
        <w:rPr>
          <w:rFonts w:ascii="Times New Roman" w:hAnsi="Times New Roman" w:cs="Times New Roman"/>
        </w:rPr>
        <w:t>congregation</w:t>
      </w:r>
      <w:r w:rsidR="00A83EAC" w:rsidRPr="004F6B85">
        <w:rPr>
          <w:rFonts w:ascii="Times New Roman" w:hAnsi="Times New Roman" w:cs="Times New Roman"/>
        </w:rPr>
        <w:t xml:space="preserve">, </w:t>
      </w:r>
      <w:r w:rsidR="00CD0649" w:rsidRPr="004F6B85">
        <w:rPr>
          <w:rFonts w:ascii="Times New Roman" w:hAnsi="Times New Roman" w:cs="Times New Roman"/>
        </w:rPr>
        <w:t>E</w:t>
      </w:r>
      <w:r w:rsidR="00A83EAC" w:rsidRPr="004F6B85">
        <w:rPr>
          <w:rFonts w:ascii="Times New Roman" w:hAnsi="Times New Roman" w:cs="Times New Roman"/>
        </w:rPr>
        <w:t xml:space="preserve">xecutive </w:t>
      </w:r>
      <w:r w:rsidR="00CD0649" w:rsidRPr="004F6B85">
        <w:rPr>
          <w:rFonts w:ascii="Times New Roman" w:hAnsi="Times New Roman" w:cs="Times New Roman"/>
        </w:rPr>
        <w:t>C</w:t>
      </w:r>
      <w:r w:rsidR="00A83EAC" w:rsidRPr="004F6B85">
        <w:rPr>
          <w:rFonts w:ascii="Times New Roman" w:hAnsi="Times New Roman" w:cs="Times New Roman"/>
        </w:rPr>
        <w:t xml:space="preserve">ommittee, or </w:t>
      </w:r>
      <w:r w:rsidR="00776CEC">
        <w:rPr>
          <w:rFonts w:ascii="Times New Roman" w:hAnsi="Times New Roman" w:cs="Times New Roman"/>
        </w:rPr>
        <w:t>Congregation C</w:t>
      </w:r>
      <w:r w:rsidR="00A83EAC" w:rsidRPr="004F6B85">
        <w:rPr>
          <w:rFonts w:ascii="Times New Roman" w:hAnsi="Times New Roman" w:cs="Times New Roman"/>
        </w:rPr>
        <w:t>ouncil</w:t>
      </w:r>
      <w:r w:rsidR="002D3A8E">
        <w:rPr>
          <w:rFonts w:ascii="Times New Roman" w:hAnsi="Times New Roman" w:cs="Times New Roman"/>
        </w:rPr>
        <w:t xml:space="preserve"> meetings</w:t>
      </w:r>
      <w:r w:rsidR="00A83EAC" w:rsidRPr="004F6B85">
        <w:rPr>
          <w:rFonts w:ascii="Times New Roman" w:hAnsi="Times New Roman" w:cs="Times New Roman"/>
        </w:rPr>
        <w:t xml:space="preserve">, at the request or absence of the </w:t>
      </w:r>
      <w:r w:rsidR="00192E4F">
        <w:rPr>
          <w:rFonts w:ascii="Times New Roman" w:hAnsi="Times New Roman" w:cs="Times New Roman"/>
        </w:rPr>
        <w:t>p</w:t>
      </w:r>
      <w:r w:rsidR="009D4EC2">
        <w:rPr>
          <w:rFonts w:ascii="Times New Roman" w:hAnsi="Times New Roman" w:cs="Times New Roman"/>
        </w:rPr>
        <w:t>resident</w:t>
      </w:r>
      <w:r w:rsidRPr="004F6B85">
        <w:rPr>
          <w:rFonts w:ascii="Times New Roman" w:hAnsi="Times New Roman" w:cs="Times New Roman"/>
        </w:rPr>
        <w:t>.</w:t>
      </w:r>
    </w:p>
    <w:p w14:paraId="249389BD" w14:textId="77777777" w:rsidR="00692919" w:rsidRDefault="00F70100" w:rsidP="00A4357F">
      <w:pPr>
        <w:pStyle w:val="ListParagraph"/>
        <w:numPr>
          <w:ilvl w:val="0"/>
          <w:numId w:val="10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</w:t>
      </w:r>
      <w:r w:rsidR="00CD79AA" w:rsidRPr="004F6B85">
        <w:rPr>
          <w:rFonts w:ascii="Times New Roman" w:hAnsi="Times New Roman" w:cs="Times New Roman"/>
        </w:rPr>
        <w:t xml:space="preserve">hairs the </w:t>
      </w:r>
      <w:r w:rsidRPr="004F6B85">
        <w:rPr>
          <w:rFonts w:ascii="Times New Roman" w:hAnsi="Times New Roman" w:cs="Times New Roman"/>
        </w:rPr>
        <w:t>P</w:t>
      </w:r>
      <w:r w:rsidR="00CD79AA" w:rsidRPr="004F6B85">
        <w:rPr>
          <w:rFonts w:ascii="Times New Roman" w:hAnsi="Times New Roman" w:cs="Times New Roman"/>
        </w:rPr>
        <w:t xml:space="preserve">ersonnel </w:t>
      </w:r>
      <w:r w:rsidRPr="004F6B85">
        <w:rPr>
          <w:rFonts w:ascii="Times New Roman" w:hAnsi="Times New Roman" w:cs="Times New Roman"/>
        </w:rPr>
        <w:t>C</w:t>
      </w:r>
      <w:r w:rsidR="00CD79AA" w:rsidRPr="004F6B85">
        <w:rPr>
          <w:rFonts w:ascii="Times New Roman" w:hAnsi="Times New Roman" w:cs="Times New Roman"/>
        </w:rPr>
        <w:t>ommittee</w:t>
      </w:r>
      <w:r w:rsidRPr="004F6B85">
        <w:rPr>
          <w:rFonts w:ascii="Times New Roman" w:hAnsi="Times New Roman" w:cs="Times New Roman"/>
        </w:rPr>
        <w:t>.</w:t>
      </w:r>
    </w:p>
    <w:p w14:paraId="4B17EFC7" w14:textId="77777777" w:rsidR="00692919" w:rsidRDefault="00F70100" w:rsidP="00A4357F">
      <w:pPr>
        <w:pStyle w:val="ListParagraph"/>
        <w:numPr>
          <w:ilvl w:val="0"/>
          <w:numId w:val="10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A</w:t>
      </w:r>
      <w:r w:rsidR="00001015" w:rsidRPr="004F6B85">
        <w:rPr>
          <w:rFonts w:ascii="Times New Roman" w:hAnsi="Times New Roman" w:cs="Times New Roman"/>
        </w:rPr>
        <w:t xml:space="preserve">ssumes other duties as assigned by the </w:t>
      </w:r>
      <w:r w:rsidR="00CD0649" w:rsidRPr="004F6B85">
        <w:rPr>
          <w:rFonts w:ascii="Times New Roman" w:hAnsi="Times New Roman" w:cs="Times New Roman"/>
        </w:rPr>
        <w:t>Congregation C</w:t>
      </w:r>
      <w:r w:rsidR="00001015" w:rsidRPr="004F6B85">
        <w:rPr>
          <w:rFonts w:ascii="Times New Roman" w:hAnsi="Times New Roman" w:cs="Times New Roman"/>
        </w:rPr>
        <w:t>ouncil</w:t>
      </w:r>
      <w:r w:rsidRPr="004F6B85">
        <w:rPr>
          <w:rFonts w:ascii="Times New Roman" w:hAnsi="Times New Roman" w:cs="Times New Roman"/>
        </w:rPr>
        <w:t>.</w:t>
      </w:r>
    </w:p>
    <w:p w14:paraId="70567025" w14:textId="77777777" w:rsidR="00692919" w:rsidRPr="00A4357F" w:rsidRDefault="00701628" w:rsidP="00A4357F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c.  </w:t>
      </w:r>
      <w:r w:rsidR="00F70100" w:rsidRPr="004F6B85">
        <w:rPr>
          <w:rFonts w:ascii="Times New Roman" w:hAnsi="Times New Roman" w:cs="Times New Roman"/>
        </w:rPr>
        <w:t xml:space="preserve"> </w:t>
      </w:r>
      <w:r w:rsidR="00205649" w:rsidRPr="00A4357F">
        <w:rPr>
          <w:rFonts w:ascii="Times New Roman" w:hAnsi="Times New Roman" w:cs="Times New Roman"/>
        </w:rPr>
        <w:t xml:space="preserve">The </w:t>
      </w:r>
      <w:r w:rsidR="0012782D" w:rsidRPr="00A4357F">
        <w:rPr>
          <w:rFonts w:ascii="Times New Roman" w:hAnsi="Times New Roman" w:cs="Times New Roman"/>
        </w:rPr>
        <w:t>Sec</w:t>
      </w:r>
      <w:r w:rsidR="007A282F" w:rsidRPr="00A4357F">
        <w:rPr>
          <w:rFonts w:ascii="Times New Roman" w:hAnsi="Times New Roman" w:cs="Times New Roman"/>
        </w:rPr>
        <w:t>retary</w:t>
      </w:r>
    </w:p>
    <w:p w14:paraId="3F1926E4" w14:textId="202C15E0" w:rsidR="00692919" w:rsidRPr="00A4357F" w:rsidRDefault="00E92E8B" w:rsidP="00FB39D0">
      <w:pPr>
        <w:pStyle w:val="ListParagraph"/>
        <w:numPr>
          <w:ilvl w:val="0"/>
          <w:numId w:val="11"/>
        </w:numPr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M</w:t>
      </w:r>
      <w:r w:rsidR="00D31C84" w:rsidRPr="00A4357F">
        <w:rPr>
          <w:rFonts w:ascii="Times New Roman" w:hAnsi="Times New Roman" w:cs="Times New Roman"/>
        </w:rPr>
        <w:t>aintains</w:t>
      </w:r>
      <w:r w:rsidR="007A282F" w:rsidRPr="00A4357F">
        <w:rPr>
          <w:rFonts w:ascii="Times New Roman" w:hAnsi="Times New Roman" w:cs="Times New Roman"/>
        </w:rPr>
        <w:t xml:space="preserve"> minutes of all meetings of </w:t>
      </w:r>
      <w:r w:rsidR="007215A2" w:rsidRPr="00A4357F">
        <w:rPr>
          <w:rFonts w:ascii="Times New Roman" w:hAnsi="Times New Roman" w:cs="Times New Roman"/>
        </w:rPr>
        <w:t xml:space="preserve">the </w:t>
      </w:r>
      <w:r w:rsidR="007A282F" w:rsidRPr="00A4357F">
        <w:rPr>
          <w:rFonts w:ascii="Times New Roman" w:hAnsi="Times New Roman" w:cs="Times New Roman"/>
        </w:rPr>
        <w:t>congregation</w:t>
      </w:r>
      <w:r w:rsidR="007215A2" w:rsidRPr="00A4357F">
        <w:rPr>
          <w:rFonts w:ascii="Times New Roman" w:hAnsi="Times New Roman" w:cs="Times New Roman"/>
        </w:rPr>
        <w:t xml:space="preserve">, </w:t>
      </w:r>
      <w:r w:rsidR="00CD0649" w:rsidRPr="00A4357F">
        <w:rPr>
          <w:rFonts w:ascii="Times New Roman" w:hAnsi="Times New Roman" w:cs="Times New Roman"/>
        </w:rPr>
        <w:t>E</w:t>
      </w:r>
      <w:r w:rsidR="007215A2" w:rsidRPr="00A4357F">
        <w:rPr>
          <w:rFonts w:ascii="Times New Roman" w:hAnsi="Times New Roman" w:cs="Times New Roman"/>
        </w:rPr>
        <w:t xml:space="preserve">xecutive </w:t>
      </w:r>
      <w:r w:rsidR="00CD0649" w:rsidRPr="00A4357F">
        <w:rPr>
          <w:rFonts w:ascii="Times New Roman" w:hAnsi="Times New Roman" w:cs="Times New Roman"/>
        </w:rPr>
        <w:t>C</w:t>
      </w:r>
      <w:r w:rsidR="007215A2" w:rsidRPr="00A4357F">
        <w:rPr>
          <w:rFonts w:ascii="Times New Roman" w:hAnsi="Times New Roman" w:cs="Times New Roman"/>
        </w:rPr>
        <w:t xml:space="preserve">ommittee and </w:t>
      </w:r>
      <w:r w:rsidR="000E6FE5" w:rsidRPr="00A4357F">
        <w:rPr>
          <w:rFonts w:ascii="Times New Roman" w:hAnsi="Times New Roman" w:cs="Times New Roman"/>
        </w:rPr>
        <w:t>Congregation C</w:t>
      </w:r>
      <w:r w:rsidR="007215A2" w:rsidRPr="00A4357F">
        <w:rPr>
          <w:rFonts w:ascii="Times New Roman" w:hAnsi="Times New Roman" w:cs="Times New Roman"/>
        </w:rPr>
        <w:t xml:space="preserve">ouncil, and is responsible </w:t>
      </w:r>
      <w:r w:rsidR="001A4673" w:rsidRPr="00A4357F">
        <w:rPr>
          <w:rFonts w:ascii="Times New Roman" w:hAnsi="Times New Roman" w:cs="Times New Roman"/>
        </w:rPr>
        <w:t>for</w:t>
      </w:r>
      <w:r w:rsidR="007215A2" w:rsidRPr="00A4357F">
        <w:rPr>
          <w:rFonts w:ascii="Times New Roman" w:hAnsi="Times New Roman" w:cs="Times New Roman"/>
        </w:rPr>
        <w:t xml:space="preserve"> the </w:t>
      </w:r>
      <w:r w:rsidR="00DB4FDE" w:rsidRPr="00A4357F">
        <w:rPr>
          <w:rFonts w:ascii="Times New Roman" w:hAnsi="Times New Roman" w:cs="Times New Roman"/>
        </w:rPr>
        <w:t>minutes’</w:t>
      </w:r>
      <w:r w:rsidR="007215A2" w:rsidRPr="00A4357F">
        <w:rPr>
          <w:rFonts w:ascii="Times New Roman" w:hAnsi="Times New Roman" w:cs="Times New Roman"/>
        </w:rPr>
        <w:t xml:space="preserve"> publication</w:t>
      </w:r>
      <w:r w:rsidR="00E111A0" w:rsidRPr="00A4357F">
        <w:rPr>
          <w:rFonts w:ascii="Times New Roman" w:hAnsi="Times New Roman" w:cs="Times New Roman"/>
        </w:rPr>
        <w:t>.</w:t>
      </w:r>
      <w:r w:rsidR="00DB4FDE" w:rsidRPr="00A4357F">
        <w:rPr>
          <w:rFonts w:ascii="Times New Roman" w:hAnsi="Times New Roman" w:cs="Times New Roman"/>
        </w:rPr>
        <w:t xml:space="preserve"> </w:t>
      </w:r>
    </w:p>
    <w:p w14:paraId="42F5BE96" w14:textId="7C4FFF78" w:rsidR="00692919" w:rsidRDefault="00DB4FDE" w:rsidP="00FB39D0">
      <w:pPr>
        <w:pStyle w:val="ListParagraph"/>
        <w:numPr>
          <w:ilvl w:val="0"/>
          <w:numId w:val="11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 xml:space="preserve">Corresponds </w:t>
      </w:r>
      <w:r w:rsidR="00FD141C" w:rsidRPr="00A4357F">
        <w:rPr>
          <w:rFonts w:ascii="Times New Roman" w:hAnsi="Times New Roman" w:cs="Times New Roman"/>
        </w:rPr>
        <w:t xml:space="preserve">on behalf of the </w:t>
      </w:r>
      <w:r w:rsidR="00933FA6" w:rsidRPr="00A4357F">
        <w:rPr>
          <w:rFonts w:ascii="Times New Roman" w:hAnsi="Times New Roman" w:cs="Times New Roman"/>
        </w:rPr>
        <w:t>Congregation C</w:t>
      </w:r>
      <w:r w:rsidR="00FD141C" w:rsidRPr="00A4357F">
        <w:rPr>
          <w:rFonts w:ascii="Times New Roman" w:hAnsi="Times New Roman" w:cs="Times New Roman"/>
        </w:rPr>
        <w:t>ouncil and the congregation</w:t>
      </w:r>
      <w:r w:rsidRPr="00A4357F">
        <w:rPr>
          <w:rFonts w:ascii="Times New Roman" w:hAnsi="Times New Roman" w:cs="Times New Roman"/>
        </w:rPr>
        <w:t>,</w:t>
      </w:r>
      <w:r w:rsidR="00FD141C" w:rsidRPr="00A4357F">
        <w:rPr>
          <w:rFonts w:ascii="Times New Roman" w:hAnsi="Times New Roman" w:cs="Times New Roman"/>
        </w:rPr>
        <w:t xml:space="preserve"> as directed</w:t>
      </w:r>
      <w:r w:rsidR="00E111A0" w:rsidRPr="004F6B85">
        <w:rPr>
          <w:rFonts w:ascii="Times New Roman" w:hAnsi="Times New Roman" w:cs="Times New Roman"/>
        </w:rPr>
        <w:t>.</w:t>
      </w:r>
    </w:p>
    <w:p w14:paraId="689D5E73" w14:textId="77777777" w:rsidR="00692919" w:rsidRPr="00A4357F" w:rsidRDefault="00701628" w:rsidP="00A4357F">
      <w:pPr>
        <w:tabs>
          <w:tab w:val="left" w:pos="1260"/>
        </w:tabs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d. </w:t>
      </w:r>
      <w:r w:rsidR="00E111A0" w:rsidRPr="004F6B85">
        <w:rPr>
          <w:rFonts w:ascii="Times New Roman" w:hAnsi="Times New Roman" w:cs="Times New Roman"/>
        </w:rPr>
        <w:t xml:space="preserve"> </w:t>
      </w:r>
      <w:r w:rsidR="001948F0" w:rsidRPr="00A4357F">
        <w:rPr>
          <w:rFonts w:ascii="Times New Roman" w:hAnsi="Times New Roman" w:cs="Times New Roman"/>
        </w:rPr>
        <w:t>Treasurer</w:t>
      </w:r>
      <w:r w:rsidR="00AD221E" w:rsidRPr="00A4357F">
        <w:rPr>
          <w:rFonts w:ascii="Times New Roman" w:hAnsi="Times New Roman" w:cs="Times New Roman"/>
        </w:rPr>
        <w:t>/Assistant Treasurer</w:t>
      </w:r>
    </w:p>
    <w:p w14:paraId="783D596F" w14:textId="2519D0D3" w:rsidR="00692919" w:rsidRPr="00A4357F" w:rsidRDefault="00E111A0" w:rsidP="00A4357F">
      <w:pPr>
        <w:pStyle w:val="ListParagraph"/>
        <w:numPr>
          <w:ilvl w:val="0"/>
          <w:numId w:val="12"/>
        </w:numPr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S</w:t>
      </w:r>
      <w:r w:rsidR="008C7C87" w:rsidRPr="00A4357F">
        <w:rPr>
          <w:rFonts w:ascii="Times New Roman" w:hAnsi="Times New Roman" w:cs="Times New Roman"/>
        </w:rPr>
        <w:t>erve</w:t>
      </w:r>
      <w:r w:rsidR="00DB4FDE" w:rsidRPr="00A4357F">
        <w:rPr>
          <w:rFonts w:ascii="Times New Roman" w:hAnsi="Times New Roman" w:cs="Times New Roman"/>
        </w:rPr>
        <w:t>(</w:t>
      </w:r>
      <w:r w:rsidR="008C7C87" w:rsidRPr="00A4357F">
        <w:rPr>
          <w:rFonts w:ascii="Times New Roman" w:hAnsi="Times New Roman" w:cs="Times New Roman"/>
        </w:rPr>
        <w:t>s</w:t>
      </w:r>
      <w:r w:rsidR="00DB4FDE" w:rsidRPr="00A4357F">
        <w:rPr>
          <w:rFonts w:ascii="Times New Roman" w:hAnsi="Times New Roman" w:cs="Times New Roman"/>
        </w:rPr>
        <w:t>)</w:t>
      </w:r>
      <w:r w:rsidR="008C7C87" w:rsidRPr="00A4357F">
        <w:rPr>
          <w:rFonts w:ascii="Times New Roman" w:hAnsi="Times New Roman" w:cs="Times New Roman"/>
        </w:rPr>
        <w:t xml:space="preserve"> as </w:t>
      </w:r>
      <w:r w:rsidR="00DB4FDE" w:rsidRPr="00A4357F">
        <w:rPr>
          <w:rFonts w:ascii="Times New Roman" w:hAnsi="Times New Roman" w:cs="Times New Roman"/>
        </w:rPr>
        <w:t xml:space="preserve">the congregation’s </w:t>
      </w:r>
      <w:r w:rsidR="008C7C87" w:rsidRPr="00A4357F">
        <w:rPr>
          <w:rFonts w:ascii="Times New Roman" w:hAnsi="Times New Roman" w:cs="Times New Roman"/>
        </w:rPr>
        <w:t>financial officer</w:t>
      </w:r>
      <w:r w:rsidR="000E6FE5" w:rsidRPr="00A4357F">
        <w:rPr>
          <w:rFonts w:ascii="Times New Roman" w:hAnsi="Times New Roman" w:cs="Times New Roman"/>
        </w:rPr>
        <w:t>(s)</w:t>
      </w:r>
      <w:r w:rsidRPr="00A4357F">
        <w:rPr>
          <w:rFonts w:ascii="Times New Roman" w:hAnsi="Times New Roman" w:cs="Times New Roman"/>
        </w:rPr>
        <w:t>.</w:t>
      </w:r>
    </w:p>
    <w:p w14:paraId="649CFA99" w14:textId="6A6D00EC" w:rsidR="008C7C87" w:rsidRPr="00A4357F" w:rsidRDefault="00E111A0" w:rsidP="007235A1">
      <w:pPr>
        <w:pStyle w:val="ListParagraph"/>
        <w:numPr>
          <w:ilvl w:val="0"/>
          <w:numId w:val="1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A</w:t>
      </w:r>
      <w:r w:rsidR="008C7C87" w:rsidRPr="00A4357F">
        <w:rPr>
          <w:rFonts w:ascii="Times New Roman" w:hAnsi="Times New Roman" w:cs="Times New Roman"/>
        </w:rPr>
        <w:t>ttend</w:t>
      </w:r>
      <w:r w:rsidR="00686B47" w:rsidRPr="00A4357F">
        <w:rPr>
          <w:rFonts w:ascii="Times New Roman" w:hAnsi="Times New Roman" w:cs="Times New Roman"/>
        </w:rPr>
        <w:t>(s)</w:t>
      </w:r>
      <w:r w:rsidR="008C7C87" w:rsidRPr="00A4357F">
        <w:rPr>
          <w:rFonts w:ascii="Times New Roman" w:hAnsi="Times New Roman" w:cs="Times New Roman"/>
        </w:rPr>
        <w:t xml:space="preserve"> </w:t>
      </w:r>
      <w:r w:rsidR="00686B47" w:rsidRPr="00A4357F">
        <w:rPr>
          <w:rFonts w:ascii="Times New Roman" w:hAnsi="Times New Roman" w:cs="Times New Roman"/>
        </w:rPr>
        <w:t xml:space="preserve">the Congregation Council’s and the Finance Committee’s </w:t>
      </w:r>
      <w:r w:rsidR="008C7C87" w:rsidRPr="00A4357F">
        <w:rPr>
          <w:rFonts w:ascii="Times New Roman" w:hAnsi="Times New Roman" w:cs="Times New Roman"/>
        </w:rPr>
        <w:t>monthly meetings</w:t>
      </w:r>
      <w:r w:rsidRPr="00A4357F">
        <w:rPr>
          <w:rFonts w:ascii="Times New Roman" w:hAnsi="Times New Roman" w:cs="Times New Roman"/>
        </w:rPr>
        <w:t>.</w:t>
      </w:r>
    </w:p>
    <w:p w14:paraId="7546A269" w14:textId="77777777" w:rsidR="008C7C87" w:rsidRPr="00A4357F" w:rsidRDefault="00E111A0" w:rsidP="007235A1">
      <w:pPr>
        <w:pStyle w:val="ListParagraph"/>
        <w:numPr>
          <w:ilvl w:val="0"/>
          <w:numId w:val="1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P</w:t>
      </w:r>
      <w:r w:rsidR="00264814" w:rsidRPr="00A4357F">
        <w:rPr>
          <w:rFonts w:ascii="Times New Roman" w:hAnsi="Times New Roman" w:cs="Times New Roman"/>
        </w:rPr>
        <w:t>rovides oversight of the financial secretary</w:t>
      </w:r>
      <w:r w:rsidR="00686B47" w:rsidRPr="00A4357F">
        <w:rPr>
          <w:rFonts w:ascii="Times New Roman" w:hAnsi="Times New Roman" w:cs="Times New Roman"/>
        </w:rPr>
        <w:t>’s</w:t>
      </w:r>
      <w:r w:rsidR="00264814" w:rsidRPr="00A4357F">
        <w:rPr>
          <w:rFonts w:ascii="Times New Roman" w:hAnsi="Times New Roman" w:cs="Times New Roman"/>
        </w:rPr>
        <w:t xml:space="preserve"> duties and process</w:t>
      </w:r>
      <w:r w:rsidR="00686B47" w:rsidRPr="00A4357F">
        <w:rPr>
          <w:rFonts w:ascii="Times New Roman" w:hAnsi="Times New Roman" w:cs="Times New Roman"/>
        </w:rPr>
        <w:t>es</w:t>
      </w:r>
      <w:r w:rsidRPr="00A4357F">
        <w:rPr>
          <w:rFonts w:ascii="Times New Roman" w:hAnsi="Times New Roman" w:cs="Times New Roman"/>
        </w:rPr>
        <w:t>.</w:t>
      </w:r>
    </w:p>
    <w:p w14:paraId="31D18663" w14:textId="70AA12E3" w:rsidR="00692919" w:rsidRPr="00A4357F" w:rsidRDefault="00E92E8B" w:rsidP="00A4357F">
      <w:pPr>
        <w:pStyle w:val="ListParagraph"/>
        <w:numPr>
          <w:ilvl w:val="0"/>
          <w:numId w:val="1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P</w:t>
      </w:r>
      <w:r w:rsidR="00257E1C" w:rsidRPr="00A4357F">
        <w:rPr>
          <w:rFonts w:ascii="Times New Roman" w:hAnsi="Times New Roman" w:cs="Times New Roman"/>
        </w:rPr>
        <w:t>ay</w:t>
      </w:r>
      <w:r w:rsidRPr="00A4357F">
        <w:rPr>
          <w:rFonts w:ascii="Times New Roman" w:hAnsi="Times New Roman" w:cs="Times New Roman"/>
        </w:rPr>
        <w:t>s</w:t>
      </w:r>
      <w:r w:rsidR="003529FD" w:rsidRPr="00A4357F">
        <w:rPr>
          <w:rFonts w:ascii="Times New Roman" w:hAnsi="Times New Roman" w:cs="Times New Roman"/>
        </w:rPr>
        <w:t xml:space="preserve"> payroll,</w:t>
      </w:r>
      <w:r w:rsidR="00257E1C" w:rsidRPr="00A4357F">
        <w:rPr>
          <w:rFonts w:ascii="Times New Roman" w:hAnsi="Times New Roman" w:cs="Times New Roman"/>
        </w:rPr>
        <w:t xml:space="preserve"> bills, </w:t>
      </w:r>
      <w:r w:rsidR="00555160" w:rsidRPr="00A4357F">
        <w:rPr>
          <w:rFonts w:ascii="Times New Roman" w:hAnsi="Times New Roman" w:cs="Times New Roman"/>
        </w:rPr>
        <w:t>invoices,</w:t>
      </w:r>
      <w:r w:rsidR="00257E1C" w:rsidRPr="00A4357F">
        <w:rPr>
          <w:rFonts w:ascii="Times New Roman" w:hAnsi="Times New Roman" w:cs="Times New Roman"/>
        </w:rPr>
        <w:t xml:space="preserve"> and charges</w:t>
      </w:r>
      <w:r w:rsidR="00381F95" w:rsidRPr="00A4357F">
        <w:rPr>
          <w:rFonts w:ascii="Times New Roman" w:hAnsi="Times New Roman" w:cs="Times New Roman"/>
        </w:rPr>
        <w:t>;</w:t>
      </w:r>
      <w:r w:rsidR="00257E1C" w:rsidRPr="00A4357F">
        <w:rPr>
          <w:rFonts w:ascii="Times New Roman" w:hAnsi="Times New Roman" w:cs="Times New Roman"/>
        </w:rPr>
        <w:t xml:space="preserve"> oversees bookkeeping functions</w:t>
      </w:r>
      <w:r w:rsidR="008649DE" w:rsidRPr="00A4357F">
        <w:rPr>
          <w:rFonts w:ascii="Times New Roman" w:hAnsi="Times New Roman" w:cs="Times New Roman"/>
        </w:rPr>
        <w:t>;</w:t>
      </w:r>
      <w:r w:rsidR="00EF0E60" w:rsidRPr="00A4357F">
        <w:rPr>
          <w:rFonts w:ascii="Times New Roman" w:hAnsi="Times New Roman" w:cs="Times New Roman"/>
        </w:rPr>
        <w:t xml:space="preserve"> prepares financial reports for the council</w:t>
      </w:r>
      <w:r w:rsidR="00686B47" w:rsidRPr="00A4357F">
        <w:rPr>
          <w:rFonts w:ascii="Times New Roman" w:hAnsi="Times New Roman" w:cs="Times New Roman"/>
        </w:rPr>
        <w:t>,</w:t>
      </w:r>
      <w:r w:rsidR="00981FFD" w:rsidRPr="00A4357F">
        <w:rPr>
          <w:rFonts w:ascii="Times New Roman" w:hAnsi="Times New Roman" w:cs="Times New Roman"/>
        </w:rPr>
        <w:t xml:space="preserve"> </w:t>
      </w:r>
      <w:r w:rsidR="00416888" w:rsidRPr="00A4357F">
        <w:rPr>
          <w:rFonts w:ascii="Times New Roman" w:hAnsi="Times New Roman" w:cs="Times New Roman"/>
        </w:rPr>
        <w:t>N</w:t>
      </w:r>
      <w:r w:rsidR="00E24233" w:rsidRPr="00A4357F">
        <w:rPr>
          <w:rFonts w:ascii="Times New Roman" w:hAnsi="Times New Roman" w:cs="Times New Roman"/>
        </w:rPr>
        <w:t xml:space="preserve">ew </w:t>
      </w:r>
      <w:r w:rsidR="00416888" w:rsidRPr="00A4357F">
        <w:rPr>
          <w:rFonts w:ascii="Times New Roman" w:hAnsi="Times New Roman" w:cs="Times New Roman"/>
        </w:rPr>
        <w:t>J</w:t>
      </w:r>
      <w:r w:rsidR="00E24233" w:rsidRPr="00A4357F">
        <w:rPr>
          <w:rFonts w:ascii="Times New Roman" w:hAnsi="Times New Roman" w:cs="Times New Roman"/>
        </w:rPr>
        <w:t>ersey</w:t>
      </w:r>
      <w:r w:rsidR="00416888" w:rsidRPr="00A4357F">
        <w:rPr>
          <w:rFonts w:ascii="Times New Roman" w:hAnsi="Times New Roman" w:cs="Times New Roman"/>
        </w:rPr>
        <w:t xml:space="preserve"> S</w:t>
      </w:r>
      <w:r w:rsidR="00981FFD" w:rsidRPr="00A4357F">
        <w:rPr>
          <w:rFonts w:ascii="Times New Roman" w:hAnsi="Times New Roman" w:cs="Times New Roman"/>
        </w:rPr>
        <w:t>ynod</w:t>
      </w:r>
      <w:r w:rsidR="00416888" w:rsidRPr="00A4357F">
        <w:rPr>
          <w:rFonts w:ascii="Times New Roman" w:hAnsi="Times New Roman" w:cs="Times New Roman"/>
        </w:rPr>
        <w:t xml:space="preserve"> and ELCA</w:t>
      </w:r>
      <w:r w:rsidR="008649DE" w:rsidRPr="00A4357F">
        <w:rPr>
          <w:rFonts w:ascii="Times New Roman" w:hAnsi="Times New Roman" w:cs="Times New Roman"/>
        </w:rPr>
        <w:t>;</w:t>
      </w:r>
      <w:r w:rsidR="008F5BBD" w:rsidRPr="00A4357F">
        <w:rPr>
          <w:rFonts w:ascii="Times New Roman" w:hAnsi="Times New Roman" w:cs="Times New Roman"/>
        </w:rPr>
        <w:t xml:space="preserve"> and </w:t>
      </w:r>
      <w:r w:rsidR="007235A1" w:rsidRPr="00A4357F">
        <w:rPr>
          <w:rFonts w:ascii="Times New Roman" w:hAnsi="Times New Roman" w:cs="Times New Roman"/>
        </w:rPr>
        <w:t>ensures</w:t>
      </w:r>
      <w:r w:rsidR="00EF0E60" w:rsidRPr="00A4357F">
        <w:rPr>
          <w:rFonts w:ascii="Times New Roman" w:hAnsi="Times New Roman" w:cs="Times New Roman"/>
        </w:rPr>
        <w:t xml:space="preserve"> all </w:t>
      </w:r>
      <w:r w:rsidR="008F5BBD" w:rsidRPr="00A4357F">
        <w:rPr>
          <w:rFonts w:ascii="Times New Roman" w:hAnsi="Times New Roman" w:cs="Times New Roman"/>
        </w:rPr>
        <w:t xml:space="preserve">required </w:t>
      </w:r>
      <w:r w:rsidR="00EF0E60" w:rsidRPr="00A4357F">
        <w:rPr>
          <w:rFonts w:ascii="Times New Roman" w:hAnsi="Times New Roman" w:cs="Times New Roman"/>
        </w:rPr>
        <w:t>federal</w:t>
      </w:r>
      <w:r w:rsidR="008F5BBD" w:rsidRPr="00A4357F">
        <w:rPr>
          <w:rFonts w:ascii="Times New Roman" w:hAnsi="Times New Roman" w:cs="Times New Roman"/>
        </w:rPr>
        <w:t xml:space="preserve"> and state</w:t>
      </w:r>
      <w:r w:rsidR="00EF0E60" w:rsidRPr="00A4357F">
        <w:rPr>
          <w:rFonts w:ascii="Times New Roman" w:hAnsi="Times New Roman" w:cs="Times New Roman"/>
        </w:rPr>
        <w:t xml:space="preserve"> </w:t>
      </w:r>
      <w:r w:rsidR="00856E10" w:rsidRPr="00A4357F">
        <w:rPr>
          <w:rFonts w:ascii="Times New Roman" w:hAnsi="Times New Roman" w:cs="Times New Roman"/>
        </w:rPr>
        <w:t>financial</w:t>
      </w:r>
      <w:r w:rsidR="008F5BBD" w:rsidRPr="00A4357F">
        <w:rPr>
          <w:rFonts w:ascii="Times New Roman" w:hAnsi="Times New Roman" w:cs="Times New Roman"/>
        </w:rPr>
        <w:t xml:space="preserve"> </w:t>
      </w:r>
      <w:r w:rsidR="007106B8" w:rsidRPr="00A4357F">
        <w:rPr>
          <w:rFonts w:ascii="Times New Roman" w:hAnsi="Times New Roman" w:cs="Times New Roman"/>
        </w:rPr>
        <w:t>forms</w:t>
      </w:r>
      <w:r w:rsidR="00686B47" w:rsidRPr="00A4357F">
        <w:rPr>
          <w:rFonts w:ascii="Times New Roman" w:hAnsi="Times New Roman" w:cs="Times New Roman"/>
        </w:rPr>
        <w:t xml:space="preserve"> are completed and filed</w:t>
      </w:r>
      <w:r w:rsidR="00E111A0" w:rsidRPr="00A4357F">
        <w:rPr>
          <w:rFonts w:ascii="Times New Roman" w:hAnsi="Times New Roman" w:cs="Times New Roman"/>
        </w:rPr>
        <w:t>.</w:t>
      </w:r>
    </w:p>
    <w:p w14:paraId="4E1D61B3" w14:textId="630DF74B" w:rsidR="00692919" w:rsidRPr="00A4357F" w:rsidRDefault="00E111A0" w:rsidP="00A4357F">
      <w:pPr>
        <w:pStyle w:val="ListParagraph"/>
        <w:numPr>
          <w:ilvl w:val="0"/>
          <w:numId w:val="1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A</w:t>
      </w:r>
      <w:r w:rsidR="00AF27F9" w:rsidRPr="00A4357F">
        <w:rPr>
          <w:rFonts w:ascii="Times New Roman" w:hAnsi="Times New Roman" w:cs="Times New Roman"/>
        </w:rPr>
        <w:t xml:space="preserve">ssists with the </w:t>
      </w:r>
      <w:r w:rsidR="00686B47" w:rsidRPr="00A4357F">
        <w:rPr>
          <w:rFonts w:ascii="Times New Roman" w:hAnsi="Times New Roman" w:cs="Times New Roman"/>
        </w:rPr>
        <w:t xml:space="preserve">annual budget’s </w:t>
      </w:r>
      <w:r w:rsidR="00AF27F9" w:rsidRPr="00A4357F">
        <w:rPr>
          <w:rFonts w:ascii="Times New Roman" w:hAnsi="Times New Roman" w:cs="Times New Roman"/>
        </w:rPr>
        <w:t>preparation</w:t>
      </w:r>
      <w:r w:rsidRPr="00A4357F">
        <w:rPr>
          <w:rFonts w:ascii="Times New Roman" w:hAnsi="Times New Roman" w:cs="Times New Roman"/>
        </w:rPr>
        <w:t>.</w:t>
      </w:r>
      <w:r w:rsidR="00AF27F9" w:rsidRPr="00A4357F">
        <w:rPr>
          <w:rFonts w:ascii="Times New Roman" w:hAnsi="Times New Roman" w:cs="Times New Roman"/>
        </w:rPr>
        <w:t xml:space="preserve"> </w:t>
      </w:r>
    </w:p>
    <w:p w14:paraId="5839F2C8" w14:textId="29D4F41B" w:rsidR="00692919" w:rsidRPr="00A4357F" w:rsidRDefault="00E111A0" w:rsidP="00A4357F">
      <w:pPr>
        <w:pStyle w:val="ListParagraph"/>
        <w:numPr>
          <w:ilvl w:val="0"/>
          <w:numId w:val="1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P</w:t>
      </w:r>
      <w:r w:rsidR="00AF27F9" w:rsidRPr="00A4357F">
        <w:rPr>
          <w:rFonts w:ascii="Times New Roman" w:hAnsi="Times New Roman" w:cs="Times New Roman"/>
        </w:rPr>
        <w:t xml:space="preserve">repares an annual report of the </w:t>
      </w:r>
      <w:r w:rsidR="00686B47" w:rsidRPr="00A4357F">
        <w:rPr>
          <w:rFonts w:ascii="Times New Roman" w:hAnsi="Times New Roman" w:cs="Times New Roman"/>
        </w:rPr>
        <w:t xml:space="preserve">congregation’s </w:t>
      </w:r>
      <w:r w:rsidR="00AF27F9" w:rsidRPr="00A4357F">
        <w:rPr>
          <w:rFonts w:ascii="Times New Roman" w:hAnsi="Times New Roman" w:cs="Times New Roman"/>
        </w:rPr>
        <w:t>financial status</w:t>
      </w:r>
      <w:r w:rsidRPr="00A4357F">
        <w:rPr>
          <w:rFonts w:ascii="Times New Roman" w:hAnsi="Times New Roman" w:cs="Times New Roman"/>
        </w:rPr>
        <w:t>.</w:t>
      </w:r>
      <w:r w:rsidR="00AF27F9" w:rsidRPr="00A4357F">
        <w:rPr>
          <w:rFonts w:ascii="Times New Roman" w:hAnsi="Times New Roman" w:cs="Times New Roman"/>
        </w:rPr>
        <w:t xml:space="preserve"> </w:t>
      </w:r>
    </w:p>
    <w:p w14:paraId="4223CBEE" w14:textId="311336EA" w:rsidR="00692919" w:rsidRDefault="00E111A0" w:rsidP="00125F63">
      <w:pPr>
        <w:pStyle w:val="ListParagraph"/>
        <w:numPr>
          <w:ilvl w:val="0"/>
          <w:numId w:val="12"/>
        </w:numPr>
        <w:ind w:left="1627"/>
        <w:contextualSpacing w:val="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P</w:t>
      </w:r>
      <w:r w:rsidR="00AF27F9" w:rsidRPr="00A4357F">
        <w:rPr>
          <w:rFonts w:ascii="Times New Roman" w:hAnsi="Times New Roman" w:cs="Times New Roman"/>
        </w:rPr>
        <w:t xml:space="preserve">articipates in </w:t>
      </w:r>
      <w:r w:rsidR="00686B47" w:rsidRPr="00A4357F">
        <w:rPr>
          <w:rFonts w:ascii="Times New Roman" w:hAnsi="Times New Roman" w:cs="Times New Roman"/>
        </w:rPr>
        <w:t xml:space="preserve">the </w:t>
      </w:r>
      <w:r w:rsidR="00AF27F9" w:rsidRPr="00A4357F">
        <w:rPr>
          <w:rFonts w:ascii="Times New Roman" w:hAnsi="Times New Roman" w:cs="Times New Roman"/>
        </w:rPr>
        <w:t>annual audit</w:t>
      </w:r>
      <w:r w:rsidRPr="00A4357F">
        <w:rPr>
          <w:rFonts w:ascii="Times New Roman" w:hAnsi="Times New Roman" w:cs="Times New Roman"/>
        </w:rPr>
        <w:t>.</w:t>
      </w:r>
    </w:p>
    <w:p w14:paraId="183CA5E7" w14:textId="77777777" w:rsidR="0029729C" w:rsidRDefault="00F65497" w:rsidP="0029729C">
      <w:pPr>
        <w:pStyle w:val="ListParagraph"/>
        <w:numPr>
          <w:ilvl w:val="0"/>
          <w:numId w:val="12"/>
        </w:numPr>
        <w:ind w:left="162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Ensures all required insurances provide financial security.</w:t>
      </w:r>
    </w:p>
    <w:p w14:paraId="5FDBD5CE" w14:textId="3BD58B92" w:rsidR="0029729C" w:rsidRPr="0029729C" w:rsidRDefault="0029729C" w:rsidP="00C20F9C">
      <w:pPr>
        <w:pStyle w:val="ListParagraph"/>
        <w:numPr>
          <w:ilvl w:val="0"/>
          <w:numId w:val="12"/>
        </w:numPr>
        <w:spacing w:after="120"/>
        <w:ind w:left="1627"/>
        <w:contextualSpacing w:val="0"/>
        <w:jc w:val="both"/>
        <w:rPr>
          <w:rFonts w:ascii="Times New Roman" w:hAnsi="Times New Roman" w:cs="Times New Roman"/>
        </w:rPr>
      </w:pPr>
      <w:r w:rsidRPr="0029729C">
        <w:rPr>
          <w:rFonts w:ascii="Times New Roman" w:hAnsi="Times New Roman" w:cs="Times New Roman"/>
        </w:rPr>
        <w:t>Train</w:t>
      </w:r>
      <w:r w:rsidR="00617160">
        <w:rPr>
          <w:rFonts w:ascii="Times New Roman" w:hAnsi="Times New Roman" w:cs="Times New Roman"/>
        </w:rPr>
        <w:t>s</w:t>
      </w:r>
      <w:r w:rsidRPr="0029729C">
        <w:rPr>
          <w:rFonts w:ascii="Times New Roman" w:hAnsi="Times New Roman" w:cs="Times New Roman"/>
        </w:rPr>
        <w:t xml:space="preserve"> individuals to count offerings and ensure</w:t>
      </w:r>
      <w:r w:rsidR="00617160">
        <w:rPr>
          <w:rFonts w:ascii="Times New Roman" w:hAnsi="Times New Roman" w:cs="Times New Roman"/>
        </w:rPr>
        <w:t>s</w:t>
      </w:r>
      <w:r w:rsidRPr="0029729C">
        <w:rPr>
          <w:rFonts w:ascii="Times New Roman" w:hAnsi="Times New Roman" w:cs="Times New Roman"/>
        </w:rPr>
        <w:t xml:space="preserve"> that at least two non-related people are always present during the counting.</w:t>
      </w:r>
    </w:p>
    <w:p w14:paraId="72534B2A" w14:textId="77777777" w:rsidR="00970069" w:rsidRPr="004F6B85" w:rsidRDefault="00F9092B" w:rsidP="00280C0C">
      <w:pPr>
        <w:spacing w:after="120"/>
        <w:ind w:left="907" w:hanging="907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C.11.0</w:t>
      </w:r>
      <w:r w:rsidR="004457A6" w:rsidRPr="00A4357F">
        <w:rPr>
          <w:rFonts w:ascii="Times New Roman" w:hAnsi="Times New Roman" w:cs="Times New Roman"/>
        </w:rPr>
        <w:t>1</w:t>
      </w:r>
      <w:r w:rsidRPr="00A4357F">
        <w:rPr>
          <w:rFonts w:ascii="Times New Roman" w:hAnsi="Times New Roman" w:cs="Times New Roman"/>
        </w:rPr>
        <w:t>.</w:t>
      </w:r>
      <w:r w:rsidR="008442BB" w:rsidRPr="00A4357F">
        <w:rPr>
          <w:rFonts w:ascii="Times New Roman" w:hAnsi="Times New Roman" w:cs="Times New Roman"/>
        </w:rPr>
        <w:t>03</w:t>
      </w:r>
      <w:r w:rsidR="0088276A" w:rsidRPr="00A4357F">
        <w:rPr>
          <w:rFonts w:ascii="Times New Roman" w:hAnsi="Times New Roman" w:cs="Times New Roman"/>
        </w:rPr>
        <w:t xml:space="preserve"> </w:t>
      </w:r>
      <w:r w:rsidR="00970069" w:rsidRPr="00A4357F">
        <w:rPr>
          <w:rFonts w:ascii="Times New Roman" w:hAnsi="Times New Roman" w:cs="Times New Roman"/>
        </w:rPr>
        <w:t>Removal</w:t>
      </w:r>
      <w:r w:rsidR="008043F6" w:rsidRPr="00A4357F">
        <w:rPr>
          <w:rFonts w:ascii="Times New Roman" w:hAnsi="Times New Roman" w:cs="Times New Roman"/>
        </w:rPr>
        <w:t xml:space="preserve"> of</w:t>
      </w:r>
      <w:r w:rsidR="000368C4" w:rsidRPr="00A4357F">
        <w:rPr>
          <w:rFonts w:ascii="Times New Roman" w:hAnsi="Times New Roman" w:cs="Times New Roman"/>
        </w:rPr>
        <w:t xml:space="preserve"> </w:t>
      </w:r>
      <w:r w:rsidR="000368C4" w:rsidRPr="004F6B85">
        <w:rPr>
          <w:rFonts w:ascii="Times New Roman" w:hAnsi="Times New Roman" w:cs="Times New Roman"/>
        </w:rPr>
        <w:t>an Officer on the</w:t>
      </w:r>
      <w:r w:rsidR="008043F6" w:rsidRPr="004F6B85">
        <w:rPr>
          <w:rFonts w:ascii="Times New Roman" w:hAnsi="Times New Roman" w:cs="Times New Roman"/>
        </w:rPr>
        <w:t xml:space="preserve"> Congregation Council</w:t>
      </w:r>
    </w:p>
    <w:p w14:paraId="27A523CE" w14:textId="317AF995" w:rsidR="008E7DAC" w:rsidRDefault="0039373A" w:rsidP="00AB2BF1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a.  </w:t>
      </w:r>
      <w:r w:rsidR="00110523">
        <w:rPr>
          <w:rFonts w:ascii="Times New Roman" w:hAnsi="Times New Roman" w:cs="Times New Roman"/>
        </w:rPr>
        <w:t xml:space="preserve"> </w:t>
      </w:r>
      <w:r w:rsidR="00594434" w:rsidRPr="00A4357F">
        <w:rPr>
          <w:rFonts w:ascii="Times New Roman" w:hAnsi="Times New Roman" w:cs="Times New Roman"/>
        </w:rPr>
        <w:t xml:space="preserve">The Congregation Council may remove an officer for cause, at a duly held regular meeting by </w:t>
      </w:r>
      <w:r w:rsidR="00E92E8B" w:rsidRPr="00A4357F">
        <w:rPr>
          <w:rFonts w:ascii="Times New Roman" w:hAnsi="Times New Roman" w:cs="Times New Roman"/>
        </w:rPr>
        <w:t xml:space="preserve">an </w:t>
      </w:r>
      <w:r w:rsidR="00594434" w:rsidRPr="00A4357F">
        <w:rPr>
          <w:rFonts w:ascii="Times New Roman" w:hAnsi="Times New Roman" w:cs="Times New Roman"/>
        </w:rPr>
        <w:t>affirmative</w:t>
      </w:r>
      <w:r w:rsidR="00594434" w:rsidRPr="004F6B85">
        <w:rPr>
          <w:rFonts w:ascii="Times New Roman" w:hAnsi="Times New Roman" w:cs="Times New Roman"/>
        </w:rPr>
        <w:t xml:space="preserve">, unanimous vote </w:t>
      </w:r>
      <w:r w:rsidR="00D96ECB">
        <w:rPr>
          <w:rFonts w:ascii="Times New Roman" w:hAnsi="Times New Roman" w:cs="Times New Roman"/>
        </w:rPr>
        <w:t>(</w:t>
      </w:r>
      <w:r w:rsidR="00594434" w:rsidRPr="004F6B85">
        <w:rPr>
          <w:rFonts w:ascii="Times New Roman" w:hAnsi="Times New Roman" w:cs="Times New Roman"/>
        </w:rPr>
        <w:t>excluding the officer facing removal</w:t>
      </w:r>
      <w:r w:rsidR="00D96ECB">
        <w:rPr>
          <w:rFonts w:ascii="Times New Roman" w:hAnsi="Times New Roman" w:cs="Times New Roman"/>
        </w:rPr>
        <w:t>)</w:t>
      </w:r>
      <w:r w:rsidR="00405C4F">
        <w:rPr>
          <w:rFonts w:ascii="Times New Roman" w:hAnsi="Times New Roman" w:cs="Times New Roman"/>
        </w:rPr>
        <w:t>.</w:t>
      </w:r>
      <w:r w:rsidR="00594434" w:rsidRPr="004F6B85">
        <w:rPr>
          <w:rFonts w:ascii="Times New Roman" w:hAnsi="Times New Roman" w:cs="Times New Roman"/>
        </w:rPr>
        <w:t xml:space="preserve"> </w:t>
      </w:r>
    </w:p>
    <w:p w14:paraId="0808D16A" w14:textId="05DB0978" w:rsidR="00405C4F" w:rsidRDefault="00405C4F" w:rsidP="008E7DAC">
      <w:pPr>
        <w:spacing w:after="120"/>
        <w:ind w:left="16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CF425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7C6525">
        <w:rPr>
          <w:rFonts w:ascii="Times New Roman" w:hAnsi="Times New Roman" w:cs="Times New Roman"/>
        </w:rPr>
        <w:t xml:space="preserve">Congregation Council </w:t>
      </w:r>
      <w:r w:rsidR="00594434" w:rsidRPr="004F6B85">
        <w:rPr>
          <w:rFonts w:ascii="Times New Roman" w:hAnsi="Times New Roman" w:cs="Times New Roman"/>
        </w:rPr>
        <w:t>members</w:t>
      </w:r>
      <w:r w:rsidR="008A7D7F">
        <w:rPr>
          <w:rFonts w:ascii="Times New Roman" w:hAnsi="Times New Roman" w:cs="Times New Roman"/>
        </w:rPr>
        <w:t xml:space="preserve"> shall</w:t>
      </w:r>
      <w:r w:rsidR="00594434" w:rsidRPr="004F6B85">
        <w:rPr>
          <w:rFonts w:ascii="Times New Roman" w:hAnsi="Times New Roman" w:cs="Times New Roman"/>
        </w:rPr>
        <w:t xml:space="preserve"> receive at least 30 days’ written notice of the impending vote</w:t>
      </w:r>
      <w:r w:rsidR="0013042C">
        <w:rPr>
          <w:rFonts w:ascii="Times New Roman" w:hAnsi="Times New Roman" w:cs="Times New Roman"/>
        </w:rPr>
        <w:t xml:space="preserve"> from the rostered minister</w:t>
      </w:r>
      <w:r w:rsidR="0039373A" w:rsidRPr="004F6B85">
        <w:rPr>
          <w:rFonts w:ascii="Times New Roman" w:hAnsi="Times New Roman" w:cs="Times New Roman"/>
        </w:rPr>
        <w:t>.</w:t>
      </w:r>
      <w:r w:rsidR="00AB2BF1">
        <w:rPr>
          <w:rFonts w:ascii="Times New Roman" w:hAnsi="Times New Roman" w:cs="Times New Roman"/>
        </w:rPr>
        <w:t xml:space="preserve"> </w:t>
      </w:r>
    </w:p>
    <w:p w14:paraId="6495A1DD" w14:textId="767ACFF6" w:rsidR="001211CC" w:rsidRPr="002C50E3" w:rsidRDefault="00405C4F" w:rsidP="008E7DAC">
      <w:pPr>
        <w:spacing w:after="120"/>
        <w:ind w:left="16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 xml:space="preserve">  </w:t>
      </w:r>
      <w:r w:rsidR="00CE5F7F">
        <w:rPr>
          <w:rFonts w:ascii="Times New Roman" w:hAnsi="Times New Roman" w:cs="Times New Roman"/>
        </w:rPr>
        <w:t xml:space="preserve"> </w:t>
      </w:r>
      <w:r w:rsidR="00932DEE">
        <w:rPr>
          <w:rFonts w:ascii="Times New Roman" w:hAnsi="Times New Roman" w:cs="Times New Roman"/>
        </w:rPr>
        <w:t>“</w:t>
      </w:r>
      <w:proofErr w:type="gramEnd"/>
      <w:r w:rsidR="00932DEE">
        <w:rPr>
          <w:rFonts w:ascii="Times New Roman" w:hAnsi="Times New Roman" w:cs="Times New Roman"/>
        </w:rPr>
        <w:t>Cause” may be defined as, but not limited to the following: p</w:t>
      </w:r>
      <w:r w:rsidR="001211CC" w:rsidRPr="002C50E3">
        <w:rPr>
          <w:rFonts w:ascii="Times New Roman" w:hAnsi="Times New Roman" w:cs="Times New Roman"/>
        </w:rPr>
        <w:t>ersistent and public denial of the Christian faith, willful or criminal conduct</w:t>
      </w:r>
      <w:r w:rsidR="00F12C8F">
        <w:rPr>
          <w:rFonts w:ascii="Times New Roman" w:hAnsi="Times New Roman" w:cs="Times New Roman"/>
        </w:rPr>
        <w:t xml:space="preserve"> </w:t>
      </w:r>
      <w:r w:rsidR="001211CC" w:rsidRPr="002C50E3">
        <w:rPr>
          <w:rFonts w:ascii="Times New Roman" w:hAnsi="Times New Roman" w:cs="Times New Roman"/>
        </w:rPr>
        <w:t xml:space="preserve">grossly unbecoming a member of the </w:t>
      </w:r>
      <w:r w:rsidR="001211CC" w:rsidRPr="002C50E3">
        <w:rPr>
          <w:rFonts w:ascii="Times New Roman" w:hAnsi="Times New Roman" w:cs="Times New Roman"/>
        </w:rPr>
        <w:lastRenderedPageBreak/>
        <w:t>Church of Christ, continual and intentional interference with the ministry of this congregation, or willful and repeated harassment or defamation of member(s) of this congregation.</w:t>
      </w:r>
    </w:p>
    <w:p w14:paraId="0438ABEE" w14:textId="49C96470" w:rsidR="007A4D9B" w:rsidRPr="004F6B85" w:rsidRDefault="007A4D9B" w:rsidP="00280C0C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b.   The removal process </w:t>
      </w:r>
      <w:r w:rsidR="00156D8D">
        <w:rPr>
          <w:rFonts w:ascii="Times New Roman" w:hAnsi="Times New Roman" w:cs="Times New Roman"/>
        </w:rPr>
        <w:t>shall</w:t>
      </w:r>
      <w:r w:rsidRPr="004F6B85">
        <w:rPr>
          <w:rFonts w:ascii="Times New Roman" w:hAnsi="Times New Roman" w:cs="Times New Roman"/>
        </w:rPr>
        <w:t xml:space="preserve"> take place during a closed (executive) council session</w:t>
      </w:r>
      <w:r w:rsidR="00B27209">
        <w:rPr>
          <w:rFonts w:ascii="Times New Roman" w:hAnsi="Times New Roman" w:cs="Times New Roman"/>
        </w:rPr>
        <w:t xml:space="preserve"> unless the officer facing removal requests that the meeting </w:t>
      </w:r>
      <w:r w:rsidR="000A3DF0">
        <w:rPr>
          <w:rFonts w:ascii="Times New Roman" w:hAnsi="Times New Roman" w:cs="Times New Roman"/>
        </w:rPr>
        <w:t>remain open</w:t>
      </w:r>
      <w:r w:rsidRPr="004F6B85">
        <w:rPr>
          <w:rFonts w:ascii="Times New Roman" w:hAnsi="Times New Roman" w:cs="Times New Roman"/>
        </w:rPr>
        <w:t>.</w:t>
      </w:r>
    </w:p>
    <w:p w14:paraId="0D287945" w14:textId="77777777" w:rsidR="009C5D0E" w:rsidRPr="004F6B85" w:rsidRDefault="009C5D0E" w:rsidP="004E1217">
      <w:pPr>
        <w:spacing w:after="120"/>
        <w:ind w:left="1267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c.   If the </w:t>
      </w:r>
      <w:r w:rsidR="00594434" w:rsidRPr="004F6B85">
        <w:rPr>
          <w:rFonts w:ascii="Times New Roman" w:hAnsi="Times New Roman" w:cs="Times New Roman"/>
        </w:rPr>
        <w:t>officer</w:t>
      </w:r>
      <w:r w:rsidRPr="004F6B85">
        <w:rPr>
          <w:rFonts w:ascii="Times New Roman" w:hAnsi="Times New Roman" w:cs="Times New Roman"/>
        </w:rPr>
        <w:t xml:space="preserve"> is removed, the congregation will be notified.</w:t>
      </w:r>
    </w:p>
    <w:p w14:paraId="5C2A9ED4" w14:textId="37CFACBA" w:rsidR="0021016F" w:rsidRPr="004F6B85" w:rsidRDefault="00214E6B" w:rsidP="00280C0C">
      <w:pPr>
        <w:spacing w:after="120"/>
        <w:ind w:left="907" w:hanging="907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C.11.01.04</w:t>
      </w:r>
      <w:r w:rsidR="003231E9" w:rsidRPr="004F6B85">
        <w:rPr>
          <w:rFonts w:ascii="Times New Roman" w:hAnsi="Times New Roman" w:cs="Times New Roman"/>
        </w:rPr>
        <w:t xml:space="preserve"> </w:t>
      </w:r>
      <w:r w:rsidR="0088276A" w:rsidRPr="004F6B85">
        <w:rPr>
          <w:rFonts w:ascii="Times New Roman" w:hAnsi="Times New Roman" w:cs="Times New Roman"/>
        </w:rPr>
        <w:t xml:space="preserve">The </w:t>
      </w:r>
      <w:r w:rsidR="0088276A" w:rsidRPr="004F6B85">
        <w:rPr>
          <w:rFonts w:ascii="Times New Roman" w:hAnsi="Times New Roman" w:cs="Times New Roman"/>
          <w:color w:val="000000" w:themeColor="text1"/>
        </w:rPr>
        <w:t>Congregation</w:t>
      </w:r>
      <w:r w:rsidR="0088276A" w:rsidRPr="004F6B85">
        <w:rPr>
          <w:rFonts w:ascii="Times New Roman" w:hAnsi="Times New Roman" w:cs="Times New Roman"/>
        </w:rPr>
        <w:t xml:space="preserve"> Council shall appoint a financial secretary</w:t>
      </w:r>
      <w:r w:rsidR="00196909" w:rsidRPr="004F6B85">
        <w:rPr>
          <w:rFonts w:ascii="Times New Roman" w:hAnsi="Times New Roman" w:cs="Times New Roman"/>
        </w:rPr>
        <w:t xml:space="preserve"> </w:t>
      </w:r>
      <w:r w:rsidR="00900BB7" w:rsidRPr="004F6B85">
        <w:rPr>
          <w:rFonts w:ascii="Times New Roman" w:hAnsi="Times New Roman" w:cs="Times New Roman"/>
        </w:rPr>
        <w:t>and</w:t>
      </w:r>
      <w:r w:rsidR="00196909" w:rsidRPr="004F6B85">
        <w:rPr>
          <w:rFonts w:ascii="Times New Roman" w:hAnsi="Times New Roman" w:cs="Times New Roman"/>
        </w:rPr>
        <w:t xml:space="preserve"> as needed, an assistant financial secretary</w:t>
      </w:r>
      <w:r w:rsidR="0088276A" w:rsidRPr="004F6B85">
        <w:rPr>
          <w:rFonts w:ascii="Times New Roman" w:hAnsi="Times New Roman" w:cs="Times New Roman"/>
        </w:rPr>
        <w:t xml:space="preserve">. </w:t>
      </w:r>
    </w:p>
    <w:p w14:paraId="6A1C17F6" w14:textId="77777777" w:rsidR="00C36596" w:rsidRPr="004F6B85" w:rsidRDefault="0088276A" w:rsidP="007235A1">
      <w:pPr>
        <w:pStyle w:val="ListParagraph"/>
        <w:numPr>
          <w:ilvl w:val="0"/>
          <w:numId w:val="13"/>
        </w:numPr>
        <w:spacing w:after="120"/>
        <w:ind w:left="126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The</w:t>
      </w:r>
      <w:r w:rsidR="00F7222E" w:rsidRPr="004F6B85">
        <w:rPr>
          <w:rFonts w:ascii="Times New Roman" w:hAnsi="Times New Roman" w:cs="Times New Roman"/>
        </w:rPr>
        <w:t>y s</w:t>
      </w:r>
      <w:r w:rsidRPr="004F6B85">
        <w:rPr>
          <w:rFonts w:ascii="Times New Roman" w:hAnsi="Times New Roman" w:cs="Times New Roman"/>
        </w:rPr>
        <w:t>hall be voting member</w:t>
      </w:r>
      <w:r w:rsidR="00F7222E" w:rsidRPr="004F6B85">
        <w:rPr>
          <w:rFonts w:ascii="Times New Roman" w:hAnsi="Times New Roman" w:cs="Times New Roman"/>
        </w:rPr>
        <w:t>s</w:t>
      </w:r>
      <w:r w:rsidRPr="004F6B85">
        <w:rPr>
          <w:rFonts w:ascii="Times New Roman" w:hAnsi="Times New Roman" w:cs="Times New Roman"/>
        </w:rPr>
        <w:t xml:space="preserve"> of the congregation. </w:t>
      </w:r>
    </w:p>
    <w:p w14:paraId="52D01640" w14:textId="44BE8019" w:rsidR="00C36596" w:rsidRPr="00A4357F" w:rsidRDefault="0088276A" w:rsidP="007235A1">
      <w:pPr>
        <w:pStyle w:val="ListParagraph"/>
        <w:numPr>
          <w:ilvl w:val="0"/>
          <w:numId w:val="13"/>
        </w:numPr>
        <w:spacing w:after="120"/>
        <w:ind w:left="1267"/>
        <w:contextualSpacing w:val="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The</w:t>
      </w:r>
      <w:r w:rsidR="008B6797" w:rsidRPr="00A4357F">
        <w:rPr>
          <w:rFonts w:ascii="Times New Roman" w:hAnsi="Times New Roman" w:cs="Times New Roman"/>
        </w:rPr>
        <w:t>se positions’</w:t>
      </w:r>
      <w:r w:rsidRPr="00A4357F">
        <w:rPr>
          <w:rFonts w:ascii="Times New Roman" w:hAnsi="Times New Roman" w:cs="Times New Roman"/>
        </w:rPr>
        <w:t xml:space="preserve"> term</w:t>
      </w:r>
      <w:r w:rsidR="00F7222E" w:rsidRPr="00A4357F">
        <w:rPr>
          <w:rFonts w:ascii="Times New Roman" w:hAnsi="Times New Roman" w:cs="Times New Roman"/>
        </w:rPr>
        <w:t>s</w:t>
      </w:r>
      <w:r w:rsidRPr="00A4357F">
        <w:rPr>
          <w:rFonts w:ascii="Times New Roman" w:hAnsi="Times New Roman" w:cs="Times New Roman"/>
        </w:rPr>
        <w:t xml:space="preserve"> of office shall be established by the Congregation Council and may be of indefinite duration. </w:t>
      </w:r>
    </w:p>
    <w:p w14:paraId="13F285F2" w14:textId="77777777" w:rsidR="00EF0A3A" w:rsidRPr="004F6B85" w:rsidRDefault="0088276A" w:rsidP="007235A1">
      <w:pPr>
        <w:pStyle w:val="ListParagraph"/>
        <w:numPr>
          <w:ilvl w:val="0"/>
          <w:numId w:val="13"/>
        </w:numPr>
        <w:ind w:left="1267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Regardless of </w:t>
      </w:r>
      <w:r w:rsidRPr="00A4357F">
        <w:rPr>
          <w:rFonts w:ascii="Times New Roman" w:hAnsi="Times New Roman" w:cs="Times New Roman"/>
        </w:rPr>
        <w:t>the</w:t>
      </w:r>
      <w:r w:rsidR="00686B47" w:rsidRPr="00A4357F">
        <w:rPr>
          <w:rFonts w:ascii="Times New Roman" w:hAnsi="Times New Roman" w:cs="Times New Roman"/>
        </w:rPr>
        <w:t>ir</w:t>
      </w:r>
      <w:r w:rsidRPr="00A4357F">
        <w:rPr>
          <w:rFonts w:ascii="Times New Roman" w:hAnsi="Times New Roman" w:cs="Times New Roman"/>
        </w:rPr>
        <w:t xml:space="preserve"> term</w:t>
      </w:r>
      <w:r w:rsidR="00520F94" w:rsidRPr="00A4357F">
        <w:rPr>
          <w:rFonts w:ascii="Times New Roman" w:hAnsi="Times New Roman" w:cs="Times New Roman"/>
        </w:rPr>
        <w:t>s</w:t>
      </w:r>
      <w:r w:rsidRPr="00A4357F">
        <w:rPr>
          <w:rFonts w:ascii="Times New Roman" w:hAnsi="Times New Roman" w:cs="Times New Roman"/>
        </w:rPr>
        <w:t xml:space="preserve"> of office, the incumbent</w:t>
      </w:r>
      <w:r w:rsidR="00520F94" w:rsidRPr="00A4357F">
        <w:rPr>
          <w:rFonts w:ascii="Times New Roman" w:hAnsi="Times New Roman" w:cs="Times New Roman"/>
        </w:rPr>
        <w:t>s</w:t>
      </w:r>
      <w:r w:rsidRPr="00A4357F">
        <w:rPr>
          <w:rFonts w:ascii="Times New Roman" w:hAnsi="Times New Roman" w:cs="Times New Roman"/>
        </w:rPr>
        <w:t xml:space="preserve"> shall</w:t>
      </w:r>
      <w:r w:rsidR="008E47A6" w:rsidRPr="00A4357F">
        <w:rPr>
          <w:rFonts w:ascii="Times New Roman" w:hAnsi="Times New Roman" w:cs="Times New Roman"/>
        </w:rPr>
        <w:t>, if possible,</w:t>
      </w:r>
      <w:r w:rsidRPr="00A4357F">
        <w:rPr>
          <w:rFonts w:ascii="Times New Roman" w:hAnsi="Times New Roman" w:cs="Times New Roman"/>
        </w:rPr>
        <w:t xml:space="preserve"> serve until </w:t>
      </w:r>
      <w:r w:rsidR="00520F94" w:rsidRPr="00A4357F">
        <w:rPr>
          <w:rFonts w:ascii="Times New Roman" w:hAnsi="Times New Roman" w:cs="Times New Roman"/>
        </w:rPr>
        <w:t>their</w:t>
      </w:r>
      <w:r w:rsidRPr="00A4357F">
        <w:rPr>
          <w:rFonts w:ascii="Times New Roman" w:hAnsi="Times New Roman" w:cs="Times New Roman"/>
        </w:rPr>
        <w:t xml:space="preserve"> successor</w:t>
      </w:r>
      <w:r w:rsidR="00520F94" w:rsidRPr="00A4357F">
        <w:rPr>
          <w:rFonts w:ascii="Times New Roman" w:hAnsi="Times New Roman" w:cs="Times New Roman"/>
        </w:rPr>
        <w:t>s are</w:t>
      </w:r>
      <w:r w:rsidRPr="00A4357F">
        <w:rPr>
          <w:rFonts w:ascii="Times New Roman" w:hAnsi="Times New Roman" w:cs="Times New Roman"/>
        </w:rPr>
        <w:t xml:space="preserve"> named.</w:t>
      </w:r>
    </w:p>
    <w:p w14:paraId="5A094F95" w14:textId="77777777" w:rsidR="000773BD" w:rsidRPr="004F6B85" w:rsidRDefault="000773BD" w:rsidP="007235A1">
      <w:pPr>
        <w:pStyle w:val="ListParagraph"/>
        <w:numPr>
          <w:ilvl w:val="0"/>
          <w:numId w:val="13"/>
        </w:numPr>
        <w:spacing w:before="120"/>
        <w:ind w:left="1267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Responsibilities</w:t>
      </w:r>
    </w:p>
    <w:p w14:paraId="323EE996" w14:textId="3C3FED67" w:rsidR="00692919" w:rsidRPr="00A4357F" w:rsidRDefault="000773BD" w:rsidP="00A4357F">
      <w:pPr>
        <w:pStyle w:val="ListParagraph"/>
        <w:numPr>
          <w:ilvl w:val="1"/>
          <w:numId w:val="2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Oversee</w:t>
      </w:r>
      <w:r w:rsidR="00686B47" w:rsidRPr="00A4357F">
        <w:rPr>
          <w:rFonts w:ascii="Times New Roman" w:hAnsi="Times New Roman" w:cs="Times New Roman"/>
        </w:rPr>
        <w:t>(s)</w:t>
      </w:r>
      <w:r w:rsidRPr="00A4357F">
        <w:rPr>
          <w:rFonts w:ascii="Times New Roman" w:hAnsi="Times New Roman" w:cs="Times New Roman"/>
        </w:rPr>
        <w:t xml:space="preserve"> the counting of offerings and record</w:t>
      </w:r>
      <w:r w:rsidR="00686B47" w:rsidRPr="00A4357F">
        <w:rPr>
          <w:rFonts w:ascii="Times New Roman" w:hAnsi="Times New Roman" w:cs="Times New Roman"/>
        </w:rPr>
        <w:t>(s)</w:t>
      </w:r>
      <w:r w:rsidRPr="00A4357F">
        <w:rPr>
          <w:rFonts w:ascii="Times New Roman" w:hAnsi="Times New Roman" w:cs="Times New Roman"/>
        </w:rPr>
        <w:t xml:space="preserve"> contributions </w:t>
      </w:r>
      <w:r w:rsidR="00686B47" w:rsidRPr="00A4357F">
        <w:rPr>
          <w:rFonts w:ascii="Times New Roman" w:hAnsi="Times New Roman" w:cs="Times New Roman"/>
        </w:rPr>
        <w:t>on</w:t>
      </w:r>
      <w:r w:rsidRPr="00A4357F">
        <w:rPr>
          <w:rFonts w:ascii="Times New Roman" w:hAnsi="Times New Roman" w:cs="Times New Roman"/>
        </w:rPr>
        <w:t xml:space="preserve"> </w:t>
      </w:r>
      <w:r w:rsidR="00686B47" w:rsidRPr="00A4357F">
        <w:rPr>
          <w:rFonts w:ascii="Times New Roman" w:hAnsi="Times New Roman" w:cs="Times New Roman"/>
        </w:rPr>
        <w:t>congregation members’</w:t>
      </w:r>
      <w:r w:rsidRPr="00A4357F">
        <w:rPr>
          <w:rFonts w:ascii="Times New Roman" w:hAnsi="Times New Roman" w:cs="Times New Roman"/>
        </w:rPr>
        <w:t xml:space="preserve"> </w:t>
      </w:r>
      <w:r w:rsidR="00686B47" w:rsidRPr="00A4357F">
        <w:rPr>
          <w:rFonts w:ascii="Times New Roman" w:hAnsi="Times New Roman" w:cs="Times New Roman"/>
        </w:rPr>
        <w:t>individual</w:t>
      </w:r>
      <w:r w:rsidRPr="00A4357F">
        <w:rPr>
          <w:rFonts w:ascii="Times New Roman" w:hAnsi="Times New Roman" w:cs="Times New Roman"/>
        </w:rPr>
        <w:t xml:space="preserve"> records. </w:t>
      </w:r>
    </w:p>
    <w:p w14:paraId="3293ECE5" w14:textId="77777777" w:rsidR="00692919" w:rsidRPr="00A4357F" w:rsidRDefault="000773BD" w:rsidP="00A4357F">
      <w:pPr>
        <w:pStyle w:val="ListParagraph"/>
        <w:numPr>
          <w:ilvl w:val="1"/>
          <w:numId w:val="2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Issue</w:t>
      </w:r>
      <w:r w:rsidR="00686B47" w:rsidRPr="00A4357F">
        <w:rPr>
          <w:rFonts w:ascii="Times New Roman" w:hAnsi="Times New Roman" w:cs="Times New Roman"/>
        </w:rPr>
        <w:t>(s)</w:t>
      </w:r>
      <w:r w:rsidRPr="00A4357F">
        <w:rPr>
          <w:rFonts w:ascii="Times New Roman" w:hAnsi="Times New Roman" w:cs="Times New Roman"/>
        </w:rPr>
        <w:t xml:space="preserve"> receipts to donors for tax deduction purposes </w:t>
      </w:r>
      <w:r w:rsidR="005C2994" w:rsidRPr="00A4357F">
        <w:rPr>
          <w:rFonts w:ascii="Times New Roman" w:hAnsi="Times New Roman" w:cs="Times New Roman"/>
        </w:rPr>
        <w:t>at least three times per year</w:t>
      </w:r>
      <w:r w:rsidRPr="00A4357F">
        <w:rPr>
          <w:rFonts w:ascii="Times New Roman" w:hAnsi="Times New Roman" w:cs="Times New Roman"/>
        </w:rPr>
        <w:t>.</w:t>
      </w:r>
    </w:p>
    <w:p w14:paraId="6FF3D904" w14:textId="67154BEF" w:rsidR="00692919" w:rsidRPr="00A4357F" w:rsidRDefault="000773BD" w:rsidP="00A4357F">
      <w:pPr>
        <w:pStyle w:val="ListParagraph"/>
        <w:numPr>
          <w:ilvl w:val="1"/>
          <w:numId w:val="2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Oversee</w:t>
      </w:r>
      <w:r w:rsidR="003424BD" w:rsidRPr="00A4357F">
        <w:rPr>
          <w:rFonts w:ascii="Times New Roman" w:hAnsi="Times New Roman" w:cs="Times New Roman"/>
        </w:rPr>
        <w:t>(s)</w:t>
      </w:r>
      <w:r w:rsidRPr="00A4357F">
        <w:rPr>
          <w:rFonts w:ascii="Times New Roman" w:hAnsi="Times New Roman" w:cs="Times New Roman"/>
        </w:rPr>
        <w:t xml:space="preserve"> deposit</w:t>
      </w:r>
      <w:r w:rsidR="00A135FA" w:rsidRPr="00A4357F">
        <w:rPr>
          <w:rFonts w:ascii="Times New Roman" w:hAnsi="Times New Roman" w:cs="Times New Roman"/>
        </w:rPr>
        <w:t>s</w:t>
      </w:r>
      <w:r w:rsidRPr="00A4357F">
        <w:rPr>
          <w:rFonts w:ascii="Times New Roman" w:hAnsi="Times New Roman" w:cs="Times New Roman"/>
        </w:rPr>
        <w:t xml:space="preserve"> of monetary funds.</w:t>
      </w:r>
    </w:p>
    <w:p w14:paraId="476E80AD" w14:textId="45B6F8DB" w:rsidR="00692919" w:rsidRDefault="000773BD" w:rsidP="00A4357F">
      <w:pPr>
        <w:pStyle w:val="ListParagraph"/>
        <w:numPr>
          <w:ilvl w:val="1"/>
          <w:numId w:val="23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A4357F">
        <w:rPr>
          <w:rFonts w:ascii="Times New Roman" w:hAnsi="Times New Roman" w:cs="Times New Roman"/>
        </w:rPr>
        <w:t>Provide</w:t>
      </w:r>
      <w:r w:rsidR="00686B47" w:rsidRPr="00A4357F">
        <w:rPr>
          <w:rFonts w:ascii="Times New Roman" w:hAnsi="Times New Roman" w:cs="Times New Roman"/>
        </w:rPr>
        <w:t>(s)</w:t>
      </w:r>
      <w:r w:rsidRPr="00A4357F">
        <w:rPr>
          <w:rFonts w:ascii="Times New Roman" w:hAnsi="Times New Roman" w:cs="Times New Roman"/>
        </w:rPr>
        <w:t xml:space="preserve"> a weekly </w:t>
      </w:r>
      <w:r w:rsidR="00686B47" w:rsidRPr="00A4357F">
        <w:rPr>
          <w:rFonts w:ascii="Times New Roman" w:hAnsi="Times New Roman" w:cs="Times New Roman"/>
        </w:rPr>
        <w:t xml:space="preserve">offering </w:t>
      </w:r>
      <w:r w:rsidRPr="00A4357F">
        <w:rPr>
          <w:rFonts w:ascii="Times New Roman" w:hAnsi="Times New Roman" w:cs="Times New Roman"/>
        </w:rPr>
        <w:t>report to the treasurer.</w:t>
      </w:r>
    </w:p>
    <w:p w14:paraId="30B77046" w14:textId="31891857" w:rsidR="0012167C" w:rsidRPr="0012167C" w:rsidRDefault="001C30A4" w:rsidP="0012167C">
      <w:pPr>
        <w:pStyle w:val="ListParagraph"/>
        <w:numPr>
          <w:ilvl w:val="1"/>
          <w:numId w:val="23"/>
        </w:numPr>
        <w:spacing w:before="120"/>
        <w:ind w:left="1620"/>
        <w:jc w:val="both"/>
        <w:rPr>
          <w:rFonts w:ascii="Times New Roman" w:hAnsi="Times New Roman" w:cs="Times New Roman"/>
        </w:rPr>
      </w:pPr>
      <w:r>
        <w:t xml:space="preserve">Reports on levels of giving to </w:t>
      </w:r>
      <w:r w:rsidR="002D3A8E">
        <w:t>C</w:t>
      </w:r>
      <w:r>
        <w:t>ouncil and the congregation</w:t>
      </w:r>
      <w:r w:rsidR="002D3A8E">
        <w:t>.</w:t>
      </w:r>
    </w:p>
    <w:p w14:paraId="64341BFD" w14:textId="748D3DEF" w:rsidR="006C3E5F" w:rsidRPr="004F6B85" w:rsidRDefault="006C3E5F" w:rsidP="007235A1">
      <w:pPr>
        <w:pStyle w:val="ListParagraph"/>
        <w:numPr>
          <w:ilvl w:val="0"/>
          <w:numId w:val="13"/>
        </w:numPr>
        <w:spacing w:before="120" w:after="120"/>
        <w:ind w:left="1260"/>
        <w:contextualSpacing w:val="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Removal of</w:t>
      </w:r>
      <w:r w:rsidR="004B6024" w:rsidRPr="004F6B85">
        <w:rPr>
          <w:rFonts w:ascii="Times New Roman" w:hAnsi="Times New Roman" w:cs="Times New Roman"/>
        </w:rPr>
        <w:t xml:space="preserve"> </w:t>
      </w:r>
      <w:r w:rsidR="000773BD" w:rsidRPr="004F6B85">
        <w:rPr>
          <w:rFonts w:ascii="Times New Roman" w:hAnsi="Times New Roman" w:cs="Times New Roman"/>
        </w:rPr>
        <w:t xml:space="preserve">the </w:t>
      </w:r>
      <w:r w:rsidR="009D4EC2">
        <w:rPr>
          <w:rFonts w:ascii="Times New Roman" w:hAnsi="Times New Roman" w:cs="Times New Roman"/>
        </w:rPr>
        <w:t>f</w:t>
      </w:r>
      <w:r w:rsidR="000773BD" w:rsidRPr="004F6B85">
        <w:rPr>
          <w:rFonts w:ascii="Times New Roman" w:hAnsi="Times New Roman" w:cs="Times New Roman"/>
        </w:rPr>
        <w:t xml:space="preserve">inancial </w:t>
      </w:r>
      <w:r w:rsidR="009D4EC2">
        <w:rPr>
          <w:rFonts w:ascii="Times New Roman" w:hAnsi="Times New Roman" w:cs="Times New Roman"/>
        </w:rPr>
        <w:t>s</w:t>
      </w:r>
      <w:r w:rsidR="000773BD" w:rsidRPr="004F6B85">
        <w:rPr>
          <w:rFonts w:ascii="Times New Roman" w:hAnsi="Times New Roman" w:cs="Times New Roman"/>
        </w:rPr>
        <w:t xml:space="preserve">ecretary or </w:t>
      </w:r>
      <w:r w:rsidR="009D4EC2">
        <w:rPr>
          <w:rFonts w:ascii="Times New Roman" w:hAnsi="Times New Roman" w:cs="Times New Roman"/>
        </w:rPr>
        <w:t>a</w:t>
      </w:r>
      <w:r w:rsidR="000773BD" w:rsidRPr="004F6B85">
        <w:rPr>
          <w:rFonts w:ascii="Times New Roman" w:hAnsi="Times New Roman" w:cs="Times New Roman"/>
        </w:rPr>
        <w:t xml:space="preserve">ssistant </w:t>
      </w:r>
      <w:r w:rsidR="009D4EC2">
        <w:rPr>
          <w:rFonts w:ascii="Times New Roman" w:hAnsi="Times New Roman" w:cs="Times New Roman"/>
        </w:rPr>
        <w:t>f</w:t>
      </w:r>
      <w:r w:rsidR="000773BD" w:rsidRPr="004F6B85">
        <w:rPr>
          <w:rFonts w:ascii="Times New Roman" w:hAnsi="Times New Roman" w:cs="Times New Roman"/>
        </w:rPr>
        <w:t xml:space="preserve">inancial </w:t>
      </w:r>
      <w:r w:rsidR="009D4EC2">
        <w:rPr>
          <w:rFonts w:ascii="Times New Roman" w:hAnsi="Times New Roman" w:cs="Times New Roman"/>
        </w:rPr>
        <w:t>s</w:t>
      </w:r>
      <w:r w:rsidR="000773BD" w:rsidRPr="004F6B85">
        <w:rPr>
          <w:rFonts w:ascii="Times New Roman" w:hAnsi="Times New Roman" w:cs="Times New Roman"/>
        </w:rPr>
        <w:t xml:space="preserve">ecretary shall </w:t>
      </w:r>
      <w:r w:rsidR="00C86B17" w:rsidRPr="004F6B85">
        <w:rPr>
          <w:rFonts w:ascii="Times New Roman" w:hAnsi="Times New Roman" w:cs="Times New Roman"/>
        </w:rPr>
        <w:t xml:space="preserve">follow the </w:t>
      </w:r>
      <w:r w:rsidR="009B2AB8" w:rsidRPr="004F6B85">
        <w:rPr>
          <w:rFonts w:ascii="Times New Roman" w:hAnsi="Times New Roman" w:cs="Times New Roman"/>
        </w:rPr>
        <w:t xml:space="preserve">same </w:t>
      </w:r>
      <w:r w:rsidR="00C86B17" w:rsidRPr="00A4357F">
        <w:rPr>
          <w:rFonts w:ascii="Times New Roman" w:hAnsi="Times New Roman" w:cs="Times New Roman"/>
        </w:rPr>
        <w:t xml:space="preserve">procedure </w:t>
      </w:r>
      <w:r w:rsidR="00686B47" w:rsidRPr="00A4357F">
        <w:rPr>
          <w:rFonts w:ascii="Times New Roman" w:hAnsi="Times New Roman" w:cs="Times New Roman"/>
        </w:rPr>
        <w:t>as</w:t>
      </w:r>
      <w:r w:rsidR="00A135FA" w:rsidRPr="00A4357F">
        <w:rPr>
          <w:rFonts w:ascii="Times New Roman" w:hAnsi="Times New Roman" w:cs="Times New Roman"/>
        </w:rPr>
        <w:t xml:space="preserve"> that for</w:t>
      </w:r>
      <w:r w:rsidR="00C86B17" w:rsidRPr="00A4357F">
        <w:rPr>
          <w:rFonts w:ascii="Times New Roman" w:hAnsi="Times New Roman" w:cs="Times New Roman"/>
        </w:rPr>
        <w:t xml:space="preserve"> removal </w:t>
      </w:r>
      <w:r w:rsidR="00C86B17" w:rsidRPr="004F6B85">
        <w:rPr>
          <w:rFonts w:ascii="Times New Roman" w:hAnsi="Times New Roman" w:cs="Times New Roman"/>
        </w:rPr>
        <w:t>of an officer.</w:t>
      </w:r>
    </w:p>
    <w:p w14:paraId="3E229226" w14:textId="77777777" w:rsidR="00BD4129" w:rsidRPr="004F4585" w:rsidRDefault="00BD4129" w:rsidP="00F119CB">
      <w:pPr>
        <w:jc w:val="both"/>
        <w:rPr>
          <w:rFonts w:ascii="Times New Roman" w:hAnsi="Times New Roman" w:cs="Times New Roman"/>
          <w:i/>
          <w:iCs/>
          <w:smallCaps/>
          <w:sz w:val="28"/>
          <w:szCs w:val="28"/>
        </w:rPr>
      </w:pPr>
    </w:p>
    <w:p w14:paraId="4F4DA275" w14:textId="77777777" w:rsidR="00923951" w:rsidRPr="004F6B85" w:rsidRDefault="00923951" w:rsidP="00280C0C">
      <w:pPr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t>Chapter 12</w:t>
      </w:r>
    </w:p>
    <w:p w14:paraId="705E367F" w14:textId="77777777" w:rsidR="00923951" w:rsidRPr="004F6B85" w:rsidRDefault="00923951" w:rsidP="00280C0C">
      <w:pPr>
        <w:jc w:val="both"/>
        <w:rPr>
          <w:rFonts w:ascii="Times New Roman" w:hAnsi="Times New Roman" w:cs="Times New Roman"/>
          <w:b/>
        </w:rPr>
      </w:pPr>
      <w:r w:rsidRPr="004F6B85">
        <w:rPr>
          <w:rFonts w:ascii="Times New Roman" w:hAnsi="Times New Roman" w:cs="Times New Roman"/>
          <w:b/>
        </w:rPr>
        <w:t>Congregation Council</w:t>
      </w:r>
    </w:p>
    <w:p w14:paraId="695D97BA" w14:textId="38E18802" w:rsidR="0041768A" w:rsidRPr="00A4357F" w:rsidRDefault="00923951" w:rsidP="002916E8">
      <w:pPr>
        <w:spacing w:before="120"/>
        <w:ind w:left="907" w:hanging="907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C.12.01.01 </w:t>
      </w:r>
      <w:r w:rsidR="0092471C" w:rsidRPr="004F6B85">
        <w:rPr>
          <w:rFonts w:ascii="Times New Roman" w:hAnsi="Times New Roman" w:cs="Times New Roman"/>
        </w:rPr>
        <w:t>C</w:t>
      </w:r>
      <w:r w:rsidRPr="004F6B85">
        <w:rPr>
          <w:rFonts w:ascii="Times New Roman" w:hAnsi="Times New Roman" w:cs="Times New Roman"/>
        </w:rPr>
        <w:t xml:space="preserve">ontinuous service of </w:t>
      </w:r>
      <w:r w:rsidRPr="004F6B85">
        <w:rPr>
          <w:rFonts w:ascii="Times New Roman" w:hAnsi="Times New Roman" w:cs="Times New Roman"/>
          <w:color w:val="000000" w:themeColor="text1"/>
        </w:rPr>
        <w:t>Congregation</w:t>
      </w:r>
      <w:r w:rsidRPr="004F6B85">
        <w:rPr>
          <w:rFonts w:ascii="Times New Roman" w:hAnsi="Times New Roman" w:cs="Times New Roman"/>
        </w:rPr>
        <w:t xml:space="preserve"> Council members shall not exceed six years</w:t>
      </w:r>
      <w:r w:rsidR="00BF2441">
        <w:rPr>
          <w:rFonts w:ascii="Times New Roman" w:hAnsi="Times New Roman" w:cs="Times New Roman"/>
        </w:rPr>
        <w:t xml:space="preserve">, and members </w:t>
      </w:r>
      <w:r w:rsidRPr="004F6B85">
        <w:rPr>
          <w:rFonts w:ascii="Times New Roman" w:hAnsi="Times New Roman" w:cs="Times New Roman"/>
        </w:rPr>
        <w:t xml:space="preserve">may not run for re-election until one year has </w:t>
      </w:r>
      <w:r w:rsidRPr="00A4357F">
        <w:rPr>
          <w:rFonts w:ascii="Times New Roman" w:hAnsi="Times New Roman" w:cs="Times New Roman"/>
        </w:rPr>
        <w:t>elapsed</w:t>
      </w:r>
      <w:r w:rsidR="002A3618" w:rsidRPr="00A4357F">
        <w:rPr>
          <w:rFonts w:ascii="Times New Roman" w:hAnsi="Times New Roman" w:cs="Times New Roman"/>
        </w:rPr>
        <w:t xml:space="preserve"> </w:t>
      </w:r>
      <w:r w:rsidR="00BF2441" w:rsidRPr="00A4357F">
        <w:rPr>
          <w:rFonts w:ascii="Times New Roman" w:hAnsi="Times New Roman" w:cs="Times New Roman"/>
        </w:rPr>
        <w:t>after</w:t>
      </w:r>
      <w:r w:rsidR="002A3618" w:rsidRPr="00A4357F">
        <w:rPr>
          <w:rFonts w:ascii="Times New Roman" w:hAnsi="Times New Roman" w:cs="Times New Roman"/>
        </w:rPr>
        <w:t xml:space="preserve"> </w:t>
      </w:r>
      <w:r w:rsidR="00BF2441" w:rsidRPr="00A4357F">
        <w:rPr>
          <w:rFonts w:ascii="Times New Roman" w:hAnsi="Times New Roman" w:cs="Times New Roman"/>
        </w:rPr>
        <w:t>their</w:t>
      </w:r>
      <w:r w:rsidR="002A3618" w:rsidRPr="00A4357F">
        <w:rPr>
          <w:rFonts w:ascii="Times New Roman" w:hAnsi="Times New Roman" w:cs="Times New Roman"/>
        </w:rPr>
        <w:t xml:space="preserve"> </w:t>
      </w:r>
      <w:r w:rsidR="00BF2441" w:rsidRPr="00A4357F">
        <w:rPr>
          <w:rFonts w:ascii="Times New Roman" w:hAnsi="Times New Roman" w:cs="Times New Roman"/>
        </w:rPr>
        <w:t>six years of service ha</w:t>
      </w:r>
      <w:r w:rsidR="0046407E">
        <w:rPr>
          <w:rFonts w:ascii="Times New Roman" w:hAnsi="Times New Roman" w:cs="Times New Roman"/>
        </w:rPr>
        <w:t>ve</w:t>
      </w:r>
      <w:r w:rsidR="002A3618" w:rsidRPr="00A4357F">
        <w:rPr>
          <w:rFonts w:ascii="Times New Roman" w:hAnsi="Times New Roman" w:cs="Times New Roman"/>
        </w:rPr>
        <w:t xml:space="preserve"> ended</w:t>
      </w:r>
      <w:r w:rsidRPr="00A4357F">
        <w:rPr>
          <w:rFonts w:ascii="Times New Roman" w:hAnsi="Times New Roman" w:cs="Times New Roman"/>
        </w:rPr>
        <w:t xml:space="preserve">. </w:t>
      </w:r>
    </w:p>
    <w:p w14:paraId="4692A27F" w14:textId="77777777" w:rsidR="006F503D" w:rsidRPr="004F6B85" w:rsidRDefault="001B3990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proofErr w:type="gramStart"/>
      <w:r w:rsidRPr="004F6B85">
        <w:rPr>
          <w:rFonts w:ascii="Times New Roman" w:hAnsi="Times New Roman" w:cs="Times New Roman"/>
        </w:rPr>
        <w:t xml:space="preserve">C.12.01.02 </w:t>
      </w:r>
      <w:r w:rsidR="005D01D7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>Removing</w:t>
      </w:r>
      <w:proofErr w:type="gramEnd"/>
      <w:r w:rsidRPr="004F6B85">
        <w:rPr>
          <w:rFonts w:ascii="Times New Roman" w:hAnsi="Times New Roman" w:cs="Times New Roman"/>
        </w:rPr>
        <w:t xml:space="preserve"> </w:t>
      </w:r>
      <w:r w:rsidR="009E1162" w:rsidRPr="004F6B85">
        <w:rPr>
          <w:rFonts w:ascii="Times New Roman" w:hAnsi="Times New Roman" w:cs="Times New Roman"/>
        </w:rPr>
        <w:t>a member of the C</w:t>
      </w:r>
      <w:r w:rsidRPr="004F6B85">
        <w:rPr>
          <w:rFonts w:ascii="Times New Roman" w:hAnsi="Times New Roman" w:cs="Times New Roman"/>
        </w:rPr>
        <w:t xml:space="preserve">ongregation </w:t>
      </w:r>
      <w:r w:rsidR="009E1162" w:rsidRPr="004F6B85">
        <w:rPr>
          <w:rFonts w:ascii="Times New Roman" w:hAnsi="Times New Roman" w:cs="Times New Roman"/>
        </w:rPr>
        <w:t>C</w:t>
      </w:r>
      <w:r w:rsidRPr="004F6B85">
        <w:rPr>
          <w:rFonts w:ascii="Times New Roman" w:hAnsi="Times New Roman" w:cs="Times New Roman"/>
        </w:rPr>
        <w:t xml:space="preserve">ouncil  </w:t>
      </w:r>
    </w:p>
    <w:p w14:paraId="2496C943" w14:textId="07ADCF76" w:rsidR="006B4193" w:rsidRDefault="006F503D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a.  </w:t>
      </w:r>
      <w:r w:rsidR="005C366D">
        <w:rPr>
          <w:rFonts w:ascii="Times New Roman" w:hAnsi="Times New Roman" w:cs="Times New Roman"/>
        </w:rPr>
        <w:t xml:space="preserve"> </w:t>
      </w:r>
      <w:r w:rsidR="00D55F41" w:rsidRPr="004F6B85">
        <w:rPr>
          <w:rFonts w:ascii="Times New Roman" w:hAnsi="Times New Roman" w:cs="Times New Roman"/>
        </w:rPr>
        <w:t xml:space="preserve">The Congregation Council may remove </w:t>
      </w:r>
      <w:r w:rsidRPr="004F6B85">
        <w:rPr>
          <w:rFonts w:ascii="Times New Roman" w:hAnsi="Times New Roman" w:cs="Times New Roman"/>
        </w:rPr>
        <w:t>a voting member (other than an officer)</w:t>
      </w:r>
      <w:r w:rsidR="00D55F41" w:rsidRPr="004F6B85">
        <w:rPr>
          <w:rFonts w:ascii="Times New Roman" w:hAnsi="Times New Roman" w:cs="Times New Roman"/>
        </w:rPr>
        <w:t xml:space="preserve"> for cause, at a duly held regular meetin</w:t>
      </w:r>
      <w:r w:rsidR="00A4357F">
        <w:rPr>
          <w:rFonts w:ascii="Times New Roman" w:hAnsi="Times New Roman" w:cs="Times New Roman"/>
        </w:rPr>
        <w:t>g,</w:t>
      </w:r>
      <w:r w:rsidR="00D55F41" w:rsidRPr="004F6B85">
        <w:rPr>
          <w:rFonts w:ascii="Times New Roman" w:hAnsi="Times New Roman" w:cs="Times New Roman"/>
        </w:rPr>
        <w:t xml:space="preserve"> </w:t>
      </w:r>
      <w:r w:rsidR="00E22831" w:rsidRPr="004F6B85">
        <w:rPr>
          <w:rFonts w:ascii="Times New Roman" w:hAnsi="Times New Roman" w:cs="Times New Roman"/>
        </w:rPr>
        <w:t>by affirmative vote of two-thirds of its voting members</w:t>
      </w:r>
      <w:r w:rsidR="00B2444D">
        <w:rPr>
          <w:rFonts w:ascii="Times New Roman" w:hAnsi="Times New Roman" w:cs="Times New Roman"/>
        </w:rPr>
        <w:t>.</w:t>
      </w:r>
    </w:p>
    <w:p w14:paraId="23AA143C" w14:textId="71861F93" w:rsidR="00F1440F" w:rsidRDefault="00F1440F" w:rsidP="00F1440F">
      <w:pPr>
        <w:ind w:left="1627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Congregation Council </w:t>
      </w:r>
      <w:r w:rsidRPr="004F6B85">
        <w:rPr>
          <w:rFonts w:ascii="Times New Roman" w:hAnsi="Times New Roman" w:cs="Times New Roman"/>
        </w:rPr>
        <w:t>members</w:t>
      </w:r>
      <w:r>
        <w:rPr>
          <w:rFonts w:ascii="Times New Roman" w:hAnsi="Times New Roman" w:cs="Times New Roman"/>
        </w:rPr>
        <w:t xml:space="preserve"> shall</w:t>
      </w:r>
      <w:r w:rsidRPr="004F6B85">
        <w:rPr>
          <w:rFonts w:ascii="Times New Roman" w:hAnsi="Times New Roman" w:cs="Times New Roman"/>
        </w:rPr>
        <w:t xml:space="preserve"> receive at least 30 days’ written notice of the impending vote</w:t>
      </w:r>
      <w:r>
        <w:rPr>
          <w:rFonts w:ascii="Times New Roman" w:hAnsi="Times New Roman" w:cs="Times New Roman"/>
        </w:rPr>
        <w:t xml:space="preserve"> from the rostered minister</w:t>
      </w:r>
      <w:r w:rsidRPr="004F6B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ED708AE" w14:textId="167A3856" w:rsidR="00F1440F" w:rsidRPr="002C50E3" w:rsidRDefault="00F1440F" w:rsidP="00F1440F">
      <w:pPr>
        <w:spacing w:after="120"/>
        <w:ind w:left="162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proofErr w:type="gramStart"/>
      <w:r>
        <w:rPr>
          <w:rFonts w:ascii="Times New Roman" w:hAnsi="Times New Roman" w:cs="Times New Roman"/>
        </w:rPr>
        <w:t xml:space="preserve">  </w:t>
      </w:r>
      <w:r w:rsidR="00F85D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“</w:t>
      </w:r>
      <w:proofErr w:type="gramEnd"/>
      <w:r>
        <w:rPr>
          <w:rFonts w:ascii="Times New Roman" w:hAnsi="Times New Roman" w:cs="Times New Roman"/>
        </w:rPr>
        <w:t>Cause” may be defined as, but not limited to the following: p</w:t>
      </w:r>
      <w:r w:rsidRPr="002C50E3">
        <w:rPr>
          <w:rFonts w:ascii="Times New Roman" w:hAnsi="Times New Roman" w:cs="Times New Roman"/>
        </w:rPr>
        <w:t>ersistent and public denial of the Christian faith, willful or criminal conduct</w:t>
      </w:r>
      <w:r>
        <w:rPr>
          <w:rFonts w:ascii="Times New Roman" w:hAnsi="Times New Roman" w:cs="Times New Roman"/>
        </w:rPr>
        <w:t xml:space="preserve"> </w:t>
      </w:r>
      <w:r w:rsidRPr="002C50E3">
        <w:rPr>
          <w:rFonts w:ascii="Times New Roman" w:hAnsi="Times New Roman" w:cs="Times New Roman"/>
        </w:rPr>
        <w:t>grossly unbecoming a member of the Church of Christ, continual and intentional interference with the ministry of this congregation, or willful and repeated harassment or defamation of member(s) of this congregation.</w:t>
      </w:r>
    </w:p>
    <w:p w14:paraId="5C18196D" w14:textId="77777777" w:rsidR="000E7B92" w:rsidRDefault="00F1440F" w:rsidP="000E7B92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b.   The removal process </w:t>
      </w:r>
      <w:r>
        <w:rPr>
          <w:rFonts w:ascii="Times New Roman" w:hAnsi="Times New Roman" w:cs="Times New Roman"/>
        </w:rPr>
        <w:t>shall</w:t>
      </w:r>
      <w:r w:rsidRPr="004F6B85">
        <w:rPr>
          <w:rFonts w:ascii="Times New Roman" w:hAnsi="Times New Roman" w:cs="Times New Roman"/>
        </w:rPr>
        <w:t xml:space="preserve"> take place during a closed (executive) council session</w:t>
      </w:r>
      <w:r>
        <w:rPr>
          <w:rFonts w:ascii="Times New Roman" w:hAnsi="Times New Roman" w:cs="Times New Roman"/>
        </w:rPr>
        <w:t xml:space="preserve"> unless the officer facing removal requests that the meeting remain open</w:t>
      </w:r>
      <w:r w:rsidRPr="004F6B85">
        <w:rPr>
          <w:rFonts w:ascii="Times New Roman" w:hAnsi="Times New Roman" w:cs="Times New Roman"/>
        </w:rPr>
        <w:t>.</w:t>
      </w:r>
    </w:p>
    <w:p w14:paraId="65920FC5" w14:textId="06C8B017" w:rsidR="004D4383" w:rsidRPr="004F6B85" w:rsidRDefault="004D4383" w:rsidP="000E7B92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c.   If the member is removed, the congregation will be notified.</w:t>
      </w:r>
    </w:p>
    <w:p w14:paraId="2F73F7CC" w14:textId="3DCC5E58" w:rsidR="00923951" w:rsidRPr="004F6B85" w:rsidRDefault="0092471C" w:rsidP="003405B3">
      <w:pPr>
        <w:spacing w:before="120" w:after="12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See also </w:t>
      </w:r>
      <w:r w:rsidRPr="00A4357F">
        <w:rPr>
          <w:rFonts w:ascii="Times New Roman" w:hAnsi="Times New Roman" w:cs="Times New Roman"/>
        </w:rPr>
        <w:t>C12.02</w:t>
      </w:r>
      <w:r w:rsidR="00F834B5" w:rsidRPr="00A4357F">
        <w:rPr>
          <w:rFonts w:ascii="Times New Roman" w:hAnsi="Times New Roman" w:cs="Times New Roman"/>
        </w:rPr>
        <w:t xml:space="preserve"> (terms)</w:t>
      </w:r>
      <w:r w:rsidRPr="00A4357F">
        <w:rPr>
          <w:rFonts w:ascii="Times New Roman" w:hAnsi="Times New Roman" w:cs="Times New Roman"/>
        </w:rPr>
        <w:t>, C12.03</w:t>
      </w:r>
      <w:r w:rsidR="00F834B5" w:rsidRPr="00A4357F">
        <w:rPr>
          <w:rFonts w:ascii="Times New Roman" w:hAnsi="Times New Roman" w:cs="Times New Roman"/>
        </w:rPr>
        <w:t xml:space="preserve"> (vacancies)</w:t>
      </w:r>
      <w:r w:rsidRPr="00A4357F">
        <w:rPr>
          <w:rFonts w:ascii="Times New Roman" w:hAnsi="Times New Roman" w:cs="Times New Roman"/>
        </w:rPr>
        <w:t xml:space="preserve"> and C12.04</w:t>
      </w:r>
      <w:r w:rsidR="00F834B5" w:rsidRPr="00A4357F">
        <w:rPr>
          <w:rFonts w:ascii="Times New Roman" w:hAnsi="Times New Roman" w:cs="Times New Roman"/>
        </w:rPr>
        <w:t xml:space="preserve"> (general responsibilities)</w:t>
      </w:r>
      <w:r w:rsidRPr="00A4357F">
        <w:rPr>
          <w:rFonts w:ascii="Times New Roman" w:hAnsi="Times New Roman" w:cs="Times New Roman"/>
        </w:rPr>
        <w:t xml:space="preserve"> in </w:t>
      </w:r>
      <w:r w:rsidRPr="004F6B85">
        <w:rPr>
          <w:rFonts w:ascii="Times New Roman" w:hAnsi="Times New Roman" w:cs="Times New Roman"/>
        </w:rPr>
        <w:t>the Constitution</w:t>
      </w:r>
      <w:r w:rsidR="00F834B5" w:rsidRPr="004F6B85">
        <w:rPr>
          <w:rFonts w:ascii="Times New Roman" w:hAnsi="Times New Roman" w:cs="Times New Roman"/>
        </w:rPr>
        <w:t>.</w:t>
      </w:r>
      <w:r w:rsidR="005B2967" w:rsidRPr="004F6B85">
        <w:rPr>
          <w:rFonts w:ascii="Times New Roman" w:hAnsi="Times New Roman" w:cs="Times New Roman"/>
        </w:rPr>
        <w:t xml:space="preserve"> </w:t>
      </w:r>
    </w:p>
    <w:p w14:paraId="0EF610EC" w14:textId="77777777" w:rsidR="002D64A5" w:rsidRPr="004F6B85" w:rsidRDefault="007D03AB" w:rsidP="002916E8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lastRenderedPageBreak/>
        <w:t>C12.05.01 The fiscal year of the congregation shall be from January 1 to December 31.</w:t>
      </w:r>
    </w:p>
    <w:p w14:paraId="7949ECCF" w14:textId="4C06C114" w:rsidR="00692919" w:rsidRDefault="00A721C6" w:rsidP="00A4357F">
      <w:pPr>
        <w:spacing w:after="120"/>
        <w:ind w:left="907" w:hanging="907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>C12.06.01</w:t>
      </w:r>
      <w:r w:rsidR="00022DFC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Pr="004F6B85">
        <w:rPr>
          <w:rFonts w:ascii="Times New Roman" w:hAnsi="Times New Roman" w:cs="Times New Roman"/>
          <w:color w:val="000000" w:themeColor="text1"/>
        </w:rPr>
        <w:t xml:space="preserve">The Congregation Council shall </w:t>
      </w:r>
      <w:r w:rsidRPr="00A4357F">
        <w:rPr>
          <w:rFonts w:ascii="Times New Roman" w:hAnsi="Times New Roman" w:cs="Times New Roman"/>
        </w:rPr>
        <w:t xml:space="preserve">meet on the second Monday of each month unless circumstances necessitate a change, </w:t>
      </w:r>
      <w:r w:rsidR="002A3618" w:rsidRPr="00A4357F">
        <w:rPr>
          <w:rFonts w:ascii="Times New Roman" w:hAnsi="Times New Roman" w:cs="Times New Roman"/>
        </w:rPr>
        <w:t xml:space="preserve">when </w:t>
      </w:r>
      <w:r w:rsidRPr="00A4357F">
        <w:rPr>
          <w:rFonts w:ascii="Times New Roman" w:hAnsi="Times New Roman" w:cs="Times New Roman"/>
        </w:rPr>
        <w:t xml:space="preserve">agreement of </w:t>
      </w:r>
      <w:proofErr w:type="gramStart"/>
      <w:r w:rsidR="002A3618" w:rsidRPr="00A4357F">
        <w:rPr>
          <w:rFonts w:ascii="Times New Roman" w:hAnsi="Times New Roman" w:cs="Times New Roman"/>
        </w:rPr>
        <w:t>a</w:t>
      </w:r>
      <w:r w:rsidRPr="00A4357F">
        <w:rPr>
          <w:rFonts w:ascii="Times New Roman" w:hAnsi="Times New Roman" w:cs="Times New Roman"/>
        </w:rPr>
        <w:t xml:space="preserve"> majority of</w:t>
      </w:r>
      <w:proofErr w:type="gramEnd"/>
      <w:r w:rsidRPr="00A4357F">
        <w:rPr>
          <w:rFonts w:ascii="Times New Roman" w:hAnsi="Times New Roman" w:cs="Times New Roman"/>
        </w:rPr>
        <w:t xml:space="preserve"> </w:t>
      </w:r>
      <w:r w:rsidR="002D3A8E">
        <w:rPr>
          <w:rFonts w:ascii="Times New Roman" w:hAnsi="Times New Roman" w:cs="Times New Roman"/>
        </w:rPr>
        <w:t>C</w:t>
      </w:r>
      <w:r w:rsidRPr="00A4357F">
        <w:rPr>
          <w:rFonts w:ascii="Times New Roman" w:hAnsi="Times New Roman" w:cs="Times New Roman"/>
        </w:rPr>
        <w:t xml:space="preserve">ouncil members is required to make the change. </w:t>
      </w:r>
      <w:r w:rsidR="00717302" w:rsidRPr="00A4357F">
        <w:rPr>
          <w:rFonts w:ascii="Times New Roman" w:hAnsi="Times New Roman" w:cs="Times New Roman"/>
        </w:rPr>
        <w:t>At its February meeting</w:t>
      </w:r>
      <w:r w:rsidR="00717302" w:rsidRPr="004F6B85">
        <w:rPr>
          <w:rFonts w:ascii="Times New Roman" w:hAnsi="Times New Roman" w:cs="Times New Roman"/>
          <w:color w:val="000000" w:themeColor="text1"/>
        </w:rPr>
        <w:t>, the Congregat</w:t>
      </w:r>
      <w:r w:rsidR="00AB6737" w:rsidRPr="004F6B85">
        <w:rPr>
          <w:rFonts w:ascii="Times New Roman" w:hAnsi="Times New Roman" w:cs="Times New Roman"/>
          <w:color w:val="000000" w:themeColor="text1"/>
        </w:rPr>
        <w:t>io</w:t>
      </w:r>
      <w:r w:rsidR="00717302" w:rsidRPr="004F6B85">
        <w:rPr>
          <w:rFonts w:ascii="Times New Roman" w:hAnsi="Times New Roman" w:cs="Times New Roman"/>
          <w:color w:val="000000" w:themeColor="text1"/>
        </w:rPr>
        <w:t>n Council shall receive and accept the c</w:t>
      </w:r>
      <w:r w:rsidR="008E3D94" w:rsidRPr="004F6B85">
        <w:rPr>
          <w:rFonts w:ascii="Times New Roman" w:hAnsi="Times New Roman" w:cs="Times New Roman"/>
        </w:rPr>
        <w:t>omplete</w:t>
      </w:r>
      <w:r w:rsidR="00672B7E" w:rsidRPr="004F6B85">
        <w:rPr>
          <w:rFonts w:ascii="Times New Roman" w:hAnsi="Times New Roman" w:cs="Times New Roman"/>
        </w:rPr>
        <w:t>d</w:t>
      </w:r>
      <w:r w:rsidR="008E3D94" w:rsidRPr="004F6B85">
        <w:rPr>
          <w:rFonts w:ascii="Times New Roman" w:hAnsi="Times New Roman" w:cs="Times New Roman"/>
        </w:rPr>
        <w:t xml:space="preserve"> annual report</w:t>
      </w:r>
      <w:r w:rsidRPr="004F6B85">
        <w:rPr>
          <w:rFonts w:ascii="Times New Roman" w:hAnsi="Times New Roman" w:cs="Times New Roman"/>
          <w:color w:val="000000" w:themeColor="text1"/>
        </w:rPr>
        <w:t>.</w:t>
      </w:r>
      <w:r w:rsidR="0029279D" w:rsidRPr="004F6B85">
        <w:rPr>
          <w:rFonts w:ascii="Times New Roman" w:hAnsi="Times New Roman" w:cs="Times New Roman"/>
          <w:color w:val="000000" w:themeColor="text1"/>
        </w:rPr>
        <w:t xml:space="preserve"> </w:t>
      </w:r>
    </w:p>
    <w:p w14:paraId="240EBABC" w14:textId="4B61E71C" w:rsidR="004C5CDE" w:rsidRPr="004F6B85" w:rsidRDefault="0029279D" w:rsidP="007235A1">
      <w:pPr>
        <w:pStyle w:val="ListParagraph"/>
        <w:numPr>
          <w:ilvl w:val="0"/>
          <w:numId w:val="8"/>
        </w:numPr>
        <w:tabs>
          <w:tab w:val="left" w:pos="900"/>
        </w:tabs>
        <w:spacing w:after="120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 xml:space="preserve">All </w:t>
      </w:r>
      <w:r w:rsidR="00A65DB7" w:rsidRPr="004F6B85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 xml:space="preserve">ongregation </w:t>
      </w:r>
      <w:r w:rsidR="00A65DB7" w:rsidRPr="004F6B85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>ouncil meetings shall be open to the congregation except</w:t>
      </w:r>
      <w:r w:rsidR="00DD3D65" w:rsidRPr="004F6B85">
        <w:rPr>
          <w:rFonts w:ascii="Times New Roman" w:hAnsi="Times New Roman" w:cs="Times New Roman"/>
          <w:color w:val="000000" w:themeColor="text1"/>
        </w:rPr>
        <w:t xml:space="preserve"> those requiring an executive </w:t>
      </w:r>
      <w:r w:rsidR="00DC0489" w:rsidRPr="004F6B85">
        <w:rPr>
          <w:rFonts w:ascii="Times New Roman" w:hAnsi="Times New Roman" w:cs="Times New Roman"/>
          <w:color w:val="000000" w:themeColor="text1"/>
        </w:rPr>
        <w:t xml:space="preserve">(closed) </w:t>
      </w:r>
      <w:r w:rsidR="00DD3D65" w:rsidRPr="004F6B85">
        <w:rPr>
          <w:rFonts w:ascii="Times New Roman" w:hAnsi="Times New Roman" w:cs="Times New Roman"/>
          <w:color w:val="000000" w:themeColor="text1"/>
        </w:rPr>
        <w:t>sessio</w:t>
      </w:r>
      <w:r w:rsidR="00A4357F">
        <w:rPr>
          <w:rFonts w:ascii="Times New Roman" w:hAnsi="Times New Roman" w:cs="Times New Roman"/>
          <w:color w:val="000000" w:themeColor="text1"/>
        </w:rPr>
        <w:t>n.</w:t>
      </w:r>
    </w:p>
    <w:p w14:paraId="641E89BF" w14:textId="09770E4D" w:rsidR="00C73B1B" w:rsidRPr="004F6B85" w:rsidRDefault="003D2175" w:rsidP="007235A1">
      <w:pPr>
        <w:pStyle w:val="ListParagraph"/>
        <w:numPr>
          <w:ilvl w:val="0"/>
          <w:numId w:val="8"/>
        </w:numPr>
        <w:tabs>
          <w:tab w:val="left" w:pos="900"/>
        </w:tabs>
        <w:ind w:left="126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The</w:t>
      </w:r>
      <w:r w:rsidR="00F622D6" w:rsidRPr="004F6B85">
        <w:rPr>
          <w:rFonts w:ascii="Times New Roman" w:hAnsi="Times New Roman" w:cs="Times New Roman"/>
        </w:rPr>
        <w:t xml:space="preserve"> </w:t>
      </w:r>
      <w:r w:rsidR="009D4EC2" w:rsidRPr="00A4357F">
        <w:rPr>
          <w:rFonts w:ascii="Times New Roman" w:hAnsi="Times New Roman" w:cs="Times New Roman"/>
        </w:rPr>
        <w:t xml:space="preserve">Congregation </w:t>
      </w:r>
      <w:r w:rsidR="006B206F" w:rsidRPr="00A4357F">
        <w:rPr>
          <w:rFonts w:ascii="Times New Roman" w:hAnsi="Times New Roman" w:cs="Times New Roman"/>
        </w:rPr>
        <w:t>C</w:t>
      </w:r>
      <w:r w:rsidR="009D4EC2" w:rsidRPr="00A4357F">
        <w:rPr>
          <w:rFonts w:ascii="Times New Roman" w:hAnsi="Times New Roman" w:cs="Times New Roman"/>
        </w:rPr>
        <w:t>ouncil</w:t>
      </w:r>
      <w:r w:rsidR="00F622D6" w:rsidRPr="00A4357F">
        <w:rPr>
          <w:rFonts w:ascii="Times New Roman" w:hAnsi="Times New Roman" w:cs="Times New Roman"/>
        </w:rPr>
        <w:t xml:space="preserve"> </w:t>
      </w:r>
      <w:r w:rsidRPr="00A4357F">
        <w:rPr>
          <w:rFonts w:ascii="Times New Roman" w:hAnsi="Times New Roman" w:cs="Times New Roman"/>
        </w:rPr>
        <w:t>may</w:t>
      </w:r>
      <w:r w:rsidR="00F622D6" w:rsidRPr="00A4357F">
        <w:rPr>
          <w:rFonts w:ascii="Times New Roman" w:hAnsi="Times New Roman" w:cs="Times New Roman"/>
        </w:rPr>
        <w:t xml:space="preserve"> </w:t>
      </w:r>
      <w:r w:rsidR="002A3618" w:rsidRPr="00A4357F">
        <w:rPr>
          <w:rFonts w:ascii="Times New Roman" w:hAnsi="Times New Roman" w:cs="Times New Roman"/>
        </w:rPr>
        <w:t xml:space="preserve">enter </w:t>
      </w:r>
      <w:r w:rsidR="00F622D6" w:rsidRPr="00A4357F">
        <w:rPr>
          <w:rFonts w:ascii="Times New Roman" w:hAnsi="Times New Roman" w:cs="Times New Roman"/>
        </w:rPr>
        <w:t xml:space="preserve">executive session and exclude </w:t>
      </w:r>
      <w:r w:rsidR="002A3618" w:rsidRPr="00A4357F">
        <w:rPr>
          <w:rFonts w:ascii="Times New Roman" w:hAnsi="Times New Roman" w:cs="Times New Roman"/>
        </w:rPr>
        <w:t xml:space="preserve">congregation </w:t>
      </w:r>
      <w:r w:rsidR="00F622D6" w:rsidRPr="00A4357F">
        <w:rPr>
          <w:rFonts w:ascii="Times New Roman" w:hAnsi="Times New Roman" w:cs="Times New Roman"/>
        </w:rPr>
        <w:t xml:space="preserve">members to discuss specific </w:t>
      </w:r>
      <w:r w:rsidR="00F622D6" w:rsidRPr="004F6B85">
        <w:rPr>
          <w:rFonts w:ascii="Times New Roman" w:hAnsi="Times New Roman" w:cs="Times New Roman"/>
        </w:rPr>
        <w:t>item</w:t>
      </w:r>
      <w:r w:rsidR="00A4357F">
        <w:rPr>
          <w:rFonts w:ascii="Times New Roman" w:hAnsi="Times New Roman" w:cs="Times New Roman"/>
        </w:rPr>
        <w:t>s,</w:t>
      </w:r>
      <w:r w:rsidR="00F622D6" w:rsidRPr="004F6B85">
        <w:rPr>
          <w:rFonts w:ascii="Times New Roman" w:hAnsi="Times New Roman" w:cs="Times New Roman"/>
        </w:rPr>
        <w:t xml:space="preserve"> </w:t>
      </w:r>
      <w:r w:rsidR="00D529F6" w:rsidRPr="004F6B85">
        <w:rPr>
          <w:rFonts w:ascii="Times New Roman" w:hAnsi="Times New Roman" w:cs="Times New Roman"/>
        </w:rPr>
        <w:t>including</w:t>
      </w:r>
      <w:r w:rsidR="00C73B1B" w:rsidRPr="004F6B85">
        <w:rPr>
          <w:rFonts w:ascii="Times New Roman" w:hAnsi="Times New Roman" w:cs="Times New Roman"/>
        </w:rPr>
        <w:t>:</w:t>
      </w:r>
    </w:p>
    <w:p w14:paraId="02976139" w14:textId="376C59AB" w:rsidR="00C73B1B" w:rsidRPr="004F6B85" w:rsidRDefault="00C73B1B" w:rsidP="007235A1">
      <w:pPr>
        <w:pStyle w:val="ListParagraph"/>
        <w:numPr>
          <w:ilvl w:val="1"/>
          <w:numId w:val="2"/>
        </w:numPr>
        <w:tabs>
          <w:tab w:val="left" w:pos="900"/>
        </w:tabs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P</w:t>
      </w:r>
      <w:r w:rsidR="00F622D6" w:rsidRPr="004F6B85">
        <w:rPr>
          <w:rFonts w:ascii="Times New Roman" w:hAnsi="Times New Roman" w:cs="Times New Roman"/>
        </w:rPr>
        <w:t>ersonnel</w:t>
      </w:r>
      <w:r w:rsidR="00E82CBF" w:rsidRPr="004F6B85">
        <w:rPr>
          <w:rFonts w:ascii="Times New Roman" w:hAnsi="Times New Roman" w:cs="Times New Roman"/>
        </w:rPr>
        <w:t xml:space="preserve"> and council membership</w:t>
      </w:r>
      <w:r w:rsidR="00F622D6" w:rsidRPr="004F6B85">
        <w:rPr>
          <w:rFonts w:ascii="Times New Roman" w:hAnsi="Times New Roman" w:cs="Times New Roman"/>
        </w:rPr>
        <w:t xml:space="preserve"> matters</w:t>
      </w:r>
    </w:p>
    <w:p w14:paraId="04796C5A" w14:textId="52B8C9B7" w:rsidR="00CA488C" w:rsidRPr="004F6B85" w:rsidRDefault="00C73B1B" w:rsidP="007235A1">
      <w:pPr>
        <w:pStyle w:val="ListParagraph"/>
        <w:numPr>
          <w:ilvl w:val="1"/>
          <w:numId w:val="2"/>
        </w:numPr>
        <w:tabs>
          <w:tab w:val="left" w:pos="900"/>
        </w:tabs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C</w:t>
      </w:r>
      <w:r w:rsidR="00F622D6" w:rsidRPr="004F6B85">
        <w:rPr>
          <w:rFonts w:ascii="Times New Roman" w:hAnsi="Times New Roman" w:cs="Times New Roman"/>
        </w:rPr>
        <w:t xml:space="preserve">onfidential records </w:t>
      </w:r>
    </w:p>
    <w:p w14:paraId="413E655B" w14:textId="0F0B959A" w:rsidR="00CA488C" w:rsidRPr="004F6B85" w:rsidRDefault="00CA488C" w:rsidP="007235A1">
      <w:pPr>
        <w:pStyle w:val="ListParagraph"/>
        <w:numPr>
          <w:ilvl w:val="1"/>
          <w:numId w:val="2"/>
        </w:numPr>
        <w:tabs>
          <w:tab w:val="left" w:pos="900"/>
        </w:tabs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L</w:t>
      </w:r>
      <w:r w:rsidR="00F622D6" w:rsidRPr="004F6B85">
        <w:rPr>
          <w:rFonts w:ascii="Times New Roman" w:hAnsi="Times New Roman" w:cs="Times New Roman"/>
        </w:rPr>
        <w:t>egal advice</w:t>
      </w:r>
    </w:p>
    <w:p w14:paraId="11C3286C" w14:textId="4F859FFB" w:rsidR="00CA488C" w:rsidRPr="004F6B85" w:rsidRDefault="00CA488C" w:rsidP="007235A1">
      <w:pPr>
        <w:pStyle w:val="ListParagraph"/>
        <w:numPr>
          <w:ilvl w:val="1"/>
          <w:numId w:val="2"/>
        </w:numPr>
        <w:tabs>
          <w:tab w:val="left" w:pos="900"/>
        </w:tabs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L</w:t>
      </w:r>
      <w:r w:rsidR="00F622D6" w:rsidRPr="004F6B85">
        <w:rPr>
          <w:rFonts w:ascii="Times New Roman" w:hAnsi="Times New Roman" w:cs="Times New Roman"/>
        </w:rPr>
        <w:t>itigation, contract negotiations</w:t>
      </w:r>
      <w:r w:rsidR="00A4357F">
        <w:rPr>
          <w:rFonts w:ascii="Times New Roman" w:hAnsi="Times New Roman" w:cs="Times New Roman"/>
        </w:rPr>
        <w:t xml:space="preserve">, </w:t>
      </w:r>
      <w:r w:rsidR="00F622D6" w:rsidRPr="004F6B85">
        <w:rPr>
          <w:rFonts w:ascii="Times New Roman" w:hAnsi="Times New Roman" w:cs="Times New Roman"/>
        </w:rPr>
        <w:t>and settlement discussions</w:t>
      </w:r>
    </w:p>
    <w:p w14:paraId="06F26FA9" w14:textId="77777777" w:rsidR="00CA488C" w:rsidRPr="004F6B85" w:rsidRDefault="00CA488C" w:rsidP="007235A1">
      <w:pPr>
        <w:pStyle w:val="ListParagraph"/>
        <w:numPr>
          <w:ilvl w:val="1"/>
          <w:numId w:val="2"/>
        </w:numPr>
        <w:tabs>
          <w:tab w:val="left" w:pos="900"/>
        </w:tabs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E</w:t>
      </w:r>
      <w:r w:rsidR="00F622D6" w:rsidRPr="004F6B85">
        <w:rPr>
          <w:rFonts w:ascii="Times New Roman" w:hAnsi="Times New Roman" w:cs="Times New Roman"/>
        </w:rPr>
        <w:t>mployee salary issues</w:t>
      </w:r>
    </w:p>
    <w:p w14:paraId="1DB25142" w14:textId="61827A87" w:rsidR="00CA488C" w:rsidRPr="004F6B85" w:rsidRDefault="00CA488C" w:rsidP="007235A1">
      <w:pPr>
        <w:pStyle w:val="ListParagraph"/>
        <w:numPr>
          <w:ilvl w:val="1"/>
          <w:numId w:val="2"/>
        </w:numPr>
        <w:tabs>
          <w:tab w:val="left" w:pos="900"/>
        </w:tabs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P</w:t>
      </w:r>
      <w:r w:rsidR="00F622D6" w:rsidRPr="004F6B85">
        <w:rPr>
          <w:rFonts w:ascii="Times New Roman" w:hAnsi="Times New Roman" w:cs="Times New Roman"/>
        </w:rPr>
        <w:t xml:space="preserve">reliminary discussions regarding the purchase, </w:t>
      </w:r>
      <w:r w:rsidR="00555160" w:rsidRPr="004F6B85">
        <w:rPr>
          <w:rFonts w:ascii="Times New Roman" w:hAnsi="Times New Roman" w:cs="Times New Roman"/>
        </w:rPr>
        <w:t>sale,</w:t>
      </w:r>
      <w:r w:rsidR="00F622D6" w:rsidRPr="004F6B85">
        <w:rPr>
          <w:rFonts w:ascii="Times New Roman" w:hAnsi="Times New Roman" w:cs="Times New Roman"/>
        </w:rPr>
        <w:t xml:space="preserve"> or lease of real property</w:t>
      </w:r>
    </w:p>
    <w:p w14:paraId="5CE4008E" w14:textId="77526307" w:rsidR="0038112E" w:rsidRPr="00D06392" w:rsidRDefault="00CA488C" w:rsidP="00D06392">
      <w:pPr>
        <w:pStyle w:val="ListParagraph"/>
        <w:numPr>
          <w:ilvl w:val="1"/>
          <w:numId w:val="2"/>
        </w:numPr>
        <w:tabs>
          <w:tab w:val="left" w:pos="900"/>
        </w:tabs>
        <w:spacing w:after="120"/>
        <w:ind w:left="16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>G</w:t>
      </w:r>
      <w:r w:rsidR="00F622D6" w:rsidRPr="004F6B85">
        <w:rPr>
          <w:rFonts w:ascii="Times New Roman" w:hAnsi="Times New Roman" w:cs="Times New Roman"/>
        </w:rPr>
        <w:t xml:space="preserve">ifts and bequests that may be received in the future from disclosed or anonymous </w:t>
      </w:r>
      <w:r w:rsidRPr="004F6B85">
        <w:rPr>
          <w:rFonts w:ascii="Times New Roman" w:hAnsi="Times New Roman" w:cs="Times New Roman"/>
        </w:rPr>
        <w:t>do</w:t>
      </w:r>
      <w:r w:rsidR="00F622D6" w:rsidRPr="004F6B85">
        <w:rPr>
          <w:rFonts w:ascii="Times New Roman" w:hAnsi="Times New Roman" w:cs="Times New Roman"/>
        </w:rPr>
        <w:t>nors</w:t>
      </w:r>
      <w:r w:rsidR="00BF2441">
        <w:rPr>
          <w:rFonts w:ascii="Times New Roman" w:hAnsi="Times New Roman" w:cs="Times New Roman"/>
        </w:rPr>
        <w:t>.</w:t>
      </w:r>
      <w:r w:rsidR="00F622D6" w:rsidRPr="004F6B85">
        <w:rPr>
          <w:rFonts w:ascii="Times New Roman" w:hAnsi="Times New Roman" w:cs="Times New Roman"/>
        </w:rPr>
        <w:t xml:space="preserve"> </w:t>
      </w:r>
    </w:p>
    <w:p w14:paraId="2EADF7C2" w14:textId="686643AE" w:rsidR="00F85D2F" w:rsidRDefault="00F85D2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642DA3" w14:textId="77777777" w:rsidR="004F35BB" w:rsidRPr="004F6B85" w:rsidRDefault="004F35BB" w:rsidP="00F119CB">
      <w:pPr>
        <w:jc w:val="both"/>
        <w:rPr>
          <w:rFonts w:ascii="Times New Roman" w:hAnsi="Times New Roman" w:cs="Times New Roman"/>
          <w:i/>
          <w:iCs/>
          <w:smallCaps/>
          <w:sz w:val="36"/>
          <w:szCs w:val="36"/>
        </w:rPr>
      </w:pPr>
      <w:r w:rsidRPr="004F6B85">
        <w:rPr>
          <w:rFonts w:ascii="Times New Roman" w:hAnsi="Times New Roman" w:cs="Times New Roman"/>
          <w:i/>
          <w:iCs/>
          <w:smallCaps/>
          <w:sz w:val="36"/>
          <w:szCs w:val="36"/>
        </w:rPr>
        <w:t>Chapter 13</w:t>
      </w:r>
    </w:p>
    <w:p w14:paraId="3A37A753" w14:textId="77777777" w:rsidR="004F35BB" w:rsidRPr="004F6B85" w:rsidRDefault="004F35BB" w:rsidP="00280C0C">
      <w:pPr>
        <w:spacing w:after="120"/>
        <w:jc w:val="both"/>
        <w:rPr>
          <w:rFonts w:ascii="Times New Roman" w:hAnsi="Times New Roman" w:cs="Times New Roman"/>
          <w:b/>
        </w:rPr>
      </w:pPr>
      <w:r w:rsidRPr="004F6B85">
        <w:rPr>
          <w:rFonts w:ascii="Times New Roman" w:hAnsi="Times New Roman" w:cs="Times New Roman"/>
          <w:b/>
        </w:rPr>
        <w:t>Congregation Committees</w:t>
      </w:r>
      <w:r w:rsidR="00106936" w:rsidRPr="004F6B85">
        <w:rPr>
          <w:rFonts w:ascii="Times New Roman" w:hAnsi="Times New Roman" w:cs="Times New Roman"/>
          <w:b/>
        </w:rPr>
        <w:t>, Task Forces and Groups</w:t>
      </w:r>
    </w:p>
    <w:p w14:paraId="041ADE38" w14:textId="4FFF0494" w:rsidR="00692919" w:rsidRDefault="00E62474" w:rsidP="00A4357F">
      <w:pPr>
        <w:spacing w:after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  <w:color w:val="000000" w:themeColor="text1"/>
        </w:rPr>
        <w:t>C.</w:t>
      </w:r>
      <w:r w:rsidR="00D34D4E" w:rsidRPr="004F6B85">
        <w:rPr>
          <w:rFonts w:ascii="Times New Roman" w:hAnsi="Times New Roman" w:cs="Times New Roman"/>
          <w:color w:val="000000" w:themeColor="text1"/>
        </w:rPr>
        <w:t>13.01</w:t>
      </w:r>
      <w:r w:rsidR="00D0259D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EC44F5" w:rsidRPr="004F6B85">
        <w:rPr>
          <w:rFonts w:ascii="Times New Roman" w:hAnsi="Times New Roman" w:cs="Times New Roman"/>
          <w:i/>
          <w:iCs/>
          <w:color w:val="000000" w:themeColor="text1"/>
        </w:rPr>
        <w:t xml:space="preserve">Executive </w:t>
      </w:r>
      <w:r w:rsidR="00EC44F5" w:rsidRPr="00A4357F">
        <w:rPr>
          <w:rFonts w:ascii="Times New Roman" w:hAnsi="Times New Roman" w:cs="Times New Roman"/>
          <w:i/>
          <w:iCs/>
        </w:rPr>
        <w:t>Committee</w:t>
      </w:r>
      <w:r w:rsidR="00EC44F5" w:rsidRPr="00A4357F">
        <w:rPr>
          <w:rFonts w:ascii="Times New Roman" w:hAnsi="Times New Roman" w:cs="Times New Roman"/>
        </w:rPr>
        <w:t xml:space="preserve"> </w:t>
      </w:r>
      <w:r w:rsidR="0063029D" w:rsidRPr="00A4357F">
        <w:rPr>
          <w:rFonts w:ascii="Times New Roman" w:hAnsi="Times New Roman" w:cs="Times New Roman"/>
        </w:rPr>
        <w:t>–</w:t>
      </w:r>
      <w:r w:rsidR="00EC44F5" w:rsidRPr="00A4357F">
        <w:rPr>
          <w:rFonts w:ascii="Times New Roman" w:hAnsi="Times New Roman" w:cs="Times New Roman"/>
        </w:rPr>
        <w:t xml:space="preserve"> </w:t>
      </w:r>
      <w:r w:rsidR="00317435" w:rsidRPr="00A4357F">
        <w:rPr>
          <w:rFonts w:ascii="Times New Roman" w:hAnsi="Times New Roman" w:cs="Times New Roman"/>
        </w:rPr>
        <w:t>shall consist of t</w:t>
      </w:r>
      <w:r w:rsidR="001C1FDA" w:rsidRPr="00A4357F">
        <w:rPr>
          <w:rFonts w:ascii="Times New Roman" w:hAnsi="Times New Roman" w:cs="Times New Roman"/>
        </w:rPr>
        <w:t>he</w:t>
      </w:r>
      <w:r w:rsidR="0063029D" w:rsidRPr="00A4357F">
        <w:rPr>
          <w:rFonts w:ascii="Times New Roman" w:hAnsi="Times New Roman" w:cs="Times New Roman"/>
        </w:rPr>
        <w:t xml:space="preserve"> </w:t>
      </w:r>
      <w:r w:rsidR="00615358" w:rsidRPr="00A4357F">
        <w:rPr>
          <w:rFonts w:ascii="Times New Roman" w:hAnsi="Times New Roman" w:cs="Times New Roman"/>
        </w:rPr>
        <w:t xml:space="preserve">Congregation Council’s </w:t>
      </w:r>
      <w:r w:rsidR="0063029D" w:rsidRPr="00A4357F">
        <w:rPr>
          <w:rFonts w:ascii="Times New Roman" w:hAnsi="Times New Roman" w:cs="Times New Roman"/>
        </w:rPr>
        <w:t>elected</w:t>
      </w:r>
      <w:r w:rsidR="001C1FDA" w:rsidRPr="00A4357F">
        <w:rPr>
          <w:rFonts w:ascii="Times New Roman" w:hAnsi="Times New Roman" w:cs="Times New Roman"/>
        </w:rPr>
        <w:t xml:space="preserve"> officers and the </w:t>
      </w:r>
      <w:r w:rsidR="00EE4847" w:rsidRPr="00A4357F">
        <w:rPr>
          <w:rFonts w:ascii="Times New Roman" w:hAnsi="Times New Roman" w:cs="Times New Roman"/>
        </w:rPr>
        <w:t xml:space="preserve">rostered </w:t>
      </w:r>
      <w:r w:rsidR="00900BB7" w:rsidRPr="00A4357F">
        <w:rPr>
          <w:rFonts w:ascii="Times New Roman" w:hAnsi="Times New Roman" w:cs="Times New Roman"/>
        </w:rPr>
        <w:t>minister and</w:t>
      </w:r>
      <w:r w:rsidR="00423796" w:rsidRPr="00A4357F">
        <w:rPr>
          <w:rFonts w:ascii="Times New Roman" w:hAnsi="Times New Roman" w:cs="Times New Roman"/>
          <w:iCs/>
        </w:rPr>
        <w:t xml:space="preserve"> </w:t>
      </w:r>
      <w:r w:rsidR="00615358" w:rsidRPr="00A4357F">
        <w:rPr>
          <w:rFonts w:ascii="Times New Roman" w:hAnsi="Times New Roman" w:cs="Times New Roman"/>
          <w:iCs/>
        </w:rPr>
        <w:t xml:space="preserve">shall </w:t>
      </w:r>
      <w:r w:rsidR="00423796" w:rsidRPr="00A4357F">
        <w:rPr>
          <w:rFonts w:ascii="Times New Roman" w:hAnsi="Times New Roman" w:cs="Times New Roman"/>
          <w:iCs/>
        </w:rPr>
        <w:t xml:space="preserve">be chaired by the </w:t>
      </w:r>
      <w:r w:rsidR="00615358" w:rsidRPr="00A4357F">
        <w:rPr>
          <w:rFonts w:ascii="Times New Roman" w:hAnsi="Times New Roman" w:cs="Times New Roman"/>
          <w:iCs/>
        </w:rPr>
        <w:t xml:space="preserve">Congregation Council’s </w:t>
      </w:r>
      <w:r w:rsidR="007A0107" w:rsidRPr="00A4357F">
        <w:rPr>
          <w:rFonts w:ascii="Times New Roman" w:hAnsi="Times New Roman" w:cs="Times New Roman"/>
          <w:iCs/>
        </w:rPr>
        <w:t>p</w:t>
      </w:r>
      <w:r w:rsidR="009D4EC2" w:rsidRPr="00A4357F">
        <w:rPr>
          <w:rFonts w:ascii="Times New Roman" w:hAnsi="Times New Roman" w:cs="Times New Roman"/>
          <w:iCs/>
        </w:rPr>
        <w:t>resident</w:t>
      </w:r>
      <w:r w:rsidR="00A4357F" w:rsidRPr="00A4357F">
        <w:rPr>
          <w:rFonts w:ascii="Times New Roman" w:hAnsi="Times New Roman" w:cs="Times New Roman"/>
          <w:iCs/>
        </w:rPr>
        <w:t>.</w:t>
      </w:r>
    </w:p>
    <w:p w14:paraId="15CBAD43" w14:textId="40362274" w:rsidR="0063029D" w:rsidRPr="004F6B85" w:rsidRDefault="00E64BB1" w:rsidP="00280C0C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a.</w:t>
      </w:r>
      <w:r w:rsidRPr="004F6B85">
        <w:rPr>
          <w:rFonts w:ascii="Times New Roman" w:hAnsi="Times New Roman" w:cs="Times New Roman"/>
        </w:rPr>
        <w:tab/>
      </w:r>
      <w:r w:rsidR="0063029D" w:rsidRPr="004F6B85">
        <w:rPr>
          <w:rFonts w:ascii="Times New Roman" w:hAnsi="Times New Roman" w:cs="Times New Roman"/>
        </w:rPr>
        <w:t xml:space="preserve">All elected officers shall have voice and vote.  The </w:t>
      </w:r>
      <w:r w:rsidR="00EE4847">
        <w:rPr>
          <w:rFonts w:ascii="Times New Roman" w:hAnsi="Times New Roman" w:cs="Times New Roman"/>
        </w:rPr>
        <w:t>rostered minister</w:t>
      </w:r>
      <w:r w:rsidR="0063029D" w:rsidRPr="004F6B85">
        <w:rPr>
          <w:rFonts w:ascii="Times New Roman" w:hAnsi="Times New Roman" w:cs="Times New Roman"/>
        </w:rPr>
        <w:t xml:space="preserve"> shall be an </w:t>
      </w:r>
      <w:r w:rsidR="0063029D" w:rsidRPr="004F6B85">
        <w:rPr>
          <w:rFonts w:ascii="Times New Roman" w:hAnsi="Times New Roman" w:cs="Times New Roman"/>
          <w:i/>
        </w:rPr>
        <w:t>ex officio</w:t>
      </w:r>
      <w:r w:rsidR="0063029D" w:rsidRPr="004F6B85">
        <w:rPr>
          <w:rFonts w:ascii="Times New Roman" w:hAnsi="Times New Roman" w:cs="Times New Roman"/>
        </w:rPr>
        <w:t xml:space="preserve"> member of the </w:t>
      </w:r>
      <w:r w:rsidR="00306E91">
        <w:rPr>
          <w:rFonts w:ascii="Times New Roman" w:hAnsi="Times New Roman" w:cs="Times New Roman"/>
        </w:rPr>
        <w:t xml:space="preserve">Executive </w:t>
      </w:r>
      <w:r w:rsidR="0063029D" w:rsidRPr="004F6B85">
        <w:rPr>
          <w:rFonts w:ascii="Times New Roman" w:hAnsi="Times New Roman" w:cs="Times New Roman"/>
        </w:rPr>
        <w:t>Committe</w:t>
      </w:r>
      <w:r w:rsidR="00A4357F">
        <w:rPr>
          <w:rFonts w:ascii="Times New Roman" w:hAnsi="Times New Roman" w:cs="Times New Roman"/>
        </w:rPr>
        <w:t>e,</w:t>
      </w:r>
      <w:r w:rsidR="0063029D" w:rsidRPr="004F6B85">
        <w:rPr>
          <w:rFonts w:ascii="Times New Roman" w:hAnsi="Times New Roman" w:cs="Times New Roman"/>
        </w:rPr>
        <w:t xml:space="preserve"> with voice and vote.  </w:t>
      </w:r>
    </w:p>
    <w:p w14:paraId="41C2AF8B" w14:textId="5F3F0F1F" w:rsidR="00166EFB" w:rsidRPr="004F6B85" w:rsidRDefault="0063029D" w:rsidP="00280C0C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b.</w:t>
      </w:r>
      <w:r w:rsidRPr="004F6B85">
        <w:rPr>
          <w:rFonts w:ascii="Times New Roman" w:hAnsi="Times New Roman" w:cs="Times New Roman"/>
        </w:rPr>
        <w:tab/>
      </w:r>
      <w:r w:rsidR="00EC44F5" w:rsidRPr="004F6B85">
        <w:rPr>
          <w:rFonts w:ascii="Times New Roman" w:hAnsi="Times New Roman" w:cs="Times New Roman"/>
        </w:rPr>
        <w:t xml:space="preserve">This committee shall prepare the </w:t>
      </w:r>
      <w:r w:rsidR="005E2B2E">
        <w:rPr>
          <w:rFonts w:ascii="Times New Roman" w:hAnsi="Times New Roman" w:cs="Times New Roman"/>
        </w:rPr>
        <w:t xml:space="preserve">agenda </w:t>
      </w:r>
      <w:r w:rsidR="00EC44F5" w:rsidRPr="004F6B85">
        <w:rPr>
          <w:rFonts w:ascii="Times New Roman" w:hAnsi="Times New Roman" w:cs="Times New Roman"/>
        </w:rPr>
        <w:t xml:space="preserve">for the Congregation Council meetings, including recommendations for </w:t>
      </w:r>
      <w:r w:rsidR="00EC44F5" w:rsidRPr="0048747C">
        <w:rPr>
          <w:rFonts w:ascii="Times New Roman" w:hAnsi="Times New Roman" w:cs="Times New Roman"/>
        </w:rPr>
        <w:t>action</w:t>
      </w:r>
      <w:r w:rsidR="00A135FA" w:rsidRPr="0048747C">
        <w:rPr>
          <w:rFonts w:ascii="Times New Roman" w:hAnsi="Times New Roman" w:cs="Times New Roman"/>
        </w:rPr>
        <w:t>s</w:t>
      </w:r>
      <w:r w:rsidR="00EC44F5" w:rsidRPr="0048747C">
        <w:rPr>
          <w:rFonts w:ascii="Times New Roman" w:hAnsi="Times New Roman" w:cs="Times New Roman"/>
        </w:rPr>
        <w:t xml:space="preserve"> to be taken </w:t>
      </w:r>
      <w:r w:rsidR="002D3A8E">
        <w:rPr>
          <w:rFonts w:ascii="Times New Roman" w:hAnsi="Times New Roman" w:cs="Times New Roman"/>
        </w:rPr>
        <w:t xml:space="preserve">on </w:t>
      </w:r>
      <w:r w:rsidR="00EC44F5" w:rsidRPr="0048747C">
        <w:rPr>
          <w:rFonts w:ascii="Times New Roman" w:hAnsi="Times New Roman" w:cs="Times New Roman"/>
        </w:rPr>
        <w:t xml:space="preserve">each </w:t>
      </w:r>
      <w:r w:rsidR="00E92E8B" w:rsidRPr="0048747C">
        <w:rPr>
          <w:rFonts w:ascii="Times New Roman" w:hAnsi="Times New Roman" w:cs="Times New Roman"/>
        </w:rPr>
        <w:t xml:space="preserve">considered </w:t>
      </w:r>
      <w:r w:rsidR="00EC44F5" w:rsidRPr="0048747C">
        <w:rPr>
          <w:rFonts w:ascii="Times New Roman" w:hAnsi="Times New Roman" w:cs="Times New Roman"/>
        </w:rPr>
        <w:t xml:space="preserve">item. </w:t>
      </w:r>
      <w:r w:rsidR="00EC44F5" w:rsidRPr="004F6B85">
        <w:rPr>
          <w:rFonts w:ascii="Times New Roman" w:hAnsi="Times New Roman" w:cs="Times New Roman"/>
        </w:rPr>
        <w:t xml:space="preserve">The Executive Committee </w:t>
      </w:r>
      <w:r w:rsidR="00615358" w:rsidRPr="0048747C">
        <w:rPr>
          <w:rFonts w:ascii="Times New Roman" w:hAnsi="Times New Roman" w:cs="Times New Roman"/>
        </w:rPr>
        <w:t xml:space="preserve">also may </w:t>
      </w:r>
      <w:r w:rsidR="00EC44F5" w:rsidRPr="0048747C">
        <w:rPr>
          <w:rFonts w:ascii="Times New Roman" w:hAnsi="Times New Roman" w:cs="Times New Roman"/>
        </w:rPr>
        <w:t xml:space="preserve">address </w:t>
      </w:r>
      <w:r w:rsidR="00EC44F5" w:rsidRPr="004F6B85">
        <w:rPr>
          <w:rFonts w:ascii="Times New Roman" w:hAnsi="Times New Roman" w:cs="Times New Roman"/>
        </w:rPr>
        <w:t xml:space="preserve">issues </w:t>
      </w:r>
      <w:r w:rsidR="0047111D" w:rsidRPr="004F6B85">
        <w:rPr>
          <w:rFonts w:ascii="Times New Roman" w:hAnsi="Times New Roman" w:cs="Times New Roman"/>
        </w:rPr>
        <w:t>of</w:t>
      </w:r>
      <w:r w:rsidR="00D63ACB" w:rsidRPr="004F6B85">
        <w:rPr>
          <w:rFonts w:ascii="Times New Roman" w:hAnsi="Times New Roman" w:cs="Times New Roman"/>
        </w:rPr>
        <w:t xml:space="preserve"> a</w:t>
      </w:r>
      <w:r w:rsidR="00E5029F" w:rsidRPr="004F6B85">
        <w:rPr>
          <w:rFonts w:ascii="Times New Roman" w:hAnsi="Times New Roman" w:cs="Times New Roman"/>
        </w:rPr>
        <w:t xml:space="preserve"> critical, time</w:t>
      </w:r>
      <w:r w:rsidR="00C965BE" w:rsidRPr="004F6B85">
        <w:rPr>
          <w:rFonts w:ascii="Times New Roman" w:hAnsi="Times New Roman" w:cs="Times New Roman"/>
        </w:rPr>
        <w:t>-</w:t>
      </w:r>
      <w:r w:rsidR="00E5029F" w:rsidRPr="004F6B85">
        <w:rPr>
          <w:rFonts w:ascii="Times New Roman" w:hAnsi="Times New Roman" w:cs="Times New Roman"/>
        </w:rPr>
        <w:t>sensitive na</w:t>
      </w:r>
      <w:r w:rsidR="00D63ACB" w:rsidRPr="004F6B85">
        <w:rPr>
          <w:rFonts w:ascii="Times New Roman" w:hAnsi="Times New Roman" w:cs="Times New Roman"/>
        </w:rPr>
        <w:t xml:space="preserve">ture </w:t>
      </w:r>
      <w:r w:rsidR="00D867E2" w:rsidRPr="004F6B85">
        <w:rPr>
          <w:rFonts w:ascii="Times New Roman" w:hAnsi="Times New Roman" w:cs="Times New Roman"/>
        </w:rPr>
        <w:t>if it is impossible</w:t>
      </w:r>
      <w:r w:rsidR="00E73091" w:rsidRPr="004F6B85">
        <w:rPr>
          <w:rFonts w:ascii="Times New Roman" w:hAnsi="Times New Roman" w:cs="Times New Roman"/>
        </w:rPr>
        <w:t xml:space="preserve"> or impractical</w:t>
      </w:r>
      <w:r w:rsidR="00D867E2" w:rsidRPr="004F6B85">
        <w:rPr>
          <w:rFonts w:ascii="Times New Roman" w:hAnsi="Times New Roman" w:cs="Times New Roman"/>
        </w:rPr>
        <w:t xml:space="preserve"> to obtain full Congregation Council approval</w:t>
      </w:r>
      <w:r w:rsidR="00E73091" w:rsidRPr="004F6B85">
        <w:rPr>
          <w:rFonts w:ascii="Times New Roman" w:hAnsi="Times New Roman" w:cs="Times New Roman"/>
        </w:rPr>
        <w:t xml:space="preserve">. </w:t>
      </w:r>
      <w:r w:rsidR="001E259B" w:rsidRPr="004F6B85">
        <w:rPr>
          <w:rFonts w:ascii="Times New Roman" w:hAnsi="Times New Roman" w:cs="Times New Roman"/>
        </w:rPr>
        <w:t xml:space="preserve">The Executive </w:t>
      </w:r>
      <w:r w:rsidR="003206EA" w:rsidRPr="004F6B85">
        <w:rPr>
          <w:rFonts w:ascii="Times New Roman" w:hAnsi="Times New Roman" w:cs="Times New Roman"/>
        </w:rPr>
        <w:t xml:space="preserve">Committee </w:t>
      </w:r>
      <w:r w:rsidR="001E259B" w:rsidRPr="004F6B85">
        <w:rPr>
          <w:rFonts w:ascii="Times New Roman" w:hAnsi="Times New Roman" w:cs="Times New Roman"/>
        </w:rPr>
        <w:t xml:space="preserve">shall inform the full Congregation Council immediately </w:t>
      </w:r>
      <w:r w:rsidR="00DF1605" w:rsidRPr="004F6B85">
        <w:rPr>
          <w:rFonts w:ascii="Times New Roman" w:hAnsi="Times New Roman" w:cs="Times New Roman"/>
        </w:rPr>
        <w:t>after</w:t>
      </w:r>
      <w:r w:rsidR="002D3A8E">
        <w:rPr>
          <w:rFonts w:ascii="Times New Roman" w:hAnsi="Times New Roman" w:cs="Times New Roman"/>
        </w:rPr>
        <w:t xml:space="preserve"> so</w:t>
      </w:r>
      <w:r w:rsidR="00615358">
        <w:rPr>
          <w:rFonts w:ascii="Times New Roman" w:hAnsi="Times New Roman" w:cs="Times New Roman"/>
        </w:rPr>
        <w:t xml:space="preserve"> </w:t>
      </w:r>
      <w:r w:rsidR="00615358" w:rsidRPr="0048747C">
        <w:rPr>
          <w:rFonts w:ascii="Times New Roman" w:hAnsi="Times New Roman" w:cs="Times New Roman"/>
        </w:rPr>
        <w:t>acting</w:t>
      </w:r>
      <w:r w:rsidR="00DF1605" w:rsidRPr="0048747C">
        <w:rPr>
          <w:rFonts w:ascii="Times New Roman" w:hAnsi="Times New Roman" w:cs="Times New Roman"/>
        </w:rPr>
        <w:t>.</w:t>
      </w:r>
    </w:p>
    <w:p w14:paraId="64D536EB" w14:textId="2100AE7E" w:rsidR="00692919" w:rsidRDefault="00922766" w:rsidP="00A4357F">
      <w:pPr>
        <w:spacing w:after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</w:t>
      </w:r>
      <w:r w:rsidR="00166EFB" w:rsidRPr="004F6B85">
        <w:rPr>
          <w:rFonts w:ascii="Times New Roman" w:hAnsi="Times New Roman" w:cs="Times New Roman"/>
        </w:rPr>
        <w:t>.</w:t>
      </w:r>
      <w:r w:rsidR="00166EFB" w:rsidRPr="004F6B85">
        <w:rPr>
          <w:rFonts w:ascii="Times New Roman" w:hAnsi="Times New Roman" w:cs="Times New Roman"/>
        </w:rPr>
        <w:tab/>
      </w:r>
      <w:r w:rsidR="00EC44F5" w:rsidRPr="004F6B85">
        <w:rPr>
          <w:rFonts w:ascii="Times New Roman" w:hAnsi="Times New Roman" w:cs="Times New Roman"/>
          <w:color w:val="000000" w:themeColor="text1"/>
        </w:rPr>
        <w:t xml:space="preserve">The </w:t>
      </w:r>
      <w:r w:rsidR="00C7270F">
        <w:rPr>
          <w:rFonts w:ascii="Times New Roman" w:hAnsi="Times New Roman" w:cs="Times New Roman"/>
          <w:color w:val="000000" w:themeColor="text1"/>
        </w:rPr>
        <w:t>c</w:t>
      </w:r>
      <w:r w:rsidR="00EC44F5" w:rsidRPr="004F6B85">
        <w:rPr>
          <w:rFonts w:ascii="Times New Roman" w:hAnsi="Times New Roman" w:cs="Times New Roman"/>
          <w:color w:val="000000" w:themeColor="text1"/>
        </w:rPr>
        <w:t xml:space="preserve">ommittee </w:t>
      </w:r>
      <w:r w:rsidR="00EC44F5" w:rsidRPr="004F6B85">
        <w:rPr>
          <w:rFonts w:ascii="Times New Roman" w:hAnsi="Times New Roman" w:cs="Times New Roman"/>
        </w:rPr>
        <w:t>shall meet at least once each mont</w:t>
      </w:r>
      <w:r w:rsidR="0048747C">
        <w:rPr>
          <w:rFonts w:ascii="Times New Roman" w:hAnsi="Times New Roman" w:cs="Times New Roman"/>
        </w:rPr>
        <w:t>h,</w:t>
      </w:r>
      <w:r w:rsidR="00EC44F5" w:rsidRPr="004F6B85">
        <w:rPr>
          <w:rFonts w:ascii="Times New Roman" w:hAnsi="Times New Roman" w:cs="Times New Roman"/>
        </w:rPr>
        <w:t xml:space="preserve"> or as needed if circumstances necessitate a change, </w:t>
      </w:r>
      <w:r w:rsidR="00615358" w:rsidRPr="0048747C">
        <w:rPr>
          <w:rFonts w:ascii="Times New Roman" w:hAnsi="Times New Roman" w:cs="Times New Roman"/>
        </w:rPr>
        <w:t xml:space="preserve">when </w:t>
      </w:r>
      <w:r w:rsidR="00EC44F5" w:rsidRPr="0048747C">
        <w:rPr>
          <w:rFonts w:ascii="Times New Roman" w:hAnsi="Times New Roman" w:cs="Times New Roman"/>
        </w:rPr>
        <w:t xml:space="preserve">agreement of </w:t>
      </w:r>
      <w:proofErr w:type="gramStart"/>
      <w:r w:rsidR="00615358" w:rsidRPr="0048747C">
        <w:rPr>
          <w:rFonts w:ascii="Times New Roman" w:hAnsi="Times New Roman" w:cs="Times New Roman"/>
        </w:rPr>
        <w:t xml:space="preserve">a </w:t>
      </w:r>
      <w:r w:rsidR="00EC44F5" w:rsidRPr="0048747C">
        <w:rPr>
          <w:rFonts w:ascii="Times New Roman" w:hAnsi="Times New Roman" w:cs="Times New Roman"/>
        </w:rPr>
        <w:t>majority of</w:t>
      </w:r>
      <w:proofErr w:type="gramEnd"/>
      <w:r w:rsidR="00EC44F5" w:rsidRPr="0048747C">
        <w:rPr>
          <w:rFonts w:ascii="Times New Roman" w:hAnsi="Times New Roman" w:cs="Times New Roman"/>
        </w:rPr>
        <w:t xml:space="preserve"> </w:t>
      </w:r>
      <w:r w:rsidR="00C7270F" w:rsidRPr="0048747C">
        <w:rPr>
          <w:rFonts w:ascii="Times New Roman" w:hAnsi="Times New Roman" w:cs="Times New Roman"/>
        </w:rPr>
        <w:t xml:space="preserve">Executive </w:t>
      </w:r>
      <w:r w:rsidR="00EC44F5" w:rsidRPr="0048747C">
        <w:rPr>
          <w:rFonts w:ascii="Times New Roman" w:hAnsi="Times New Roman" w:cs="Times New Roman"/>
        </w:rPr>
        <w:t>Committee members is required to make a change.</w:t>
      </w:r>
    </w:p>
    <w:p w14:paraId="62A8C3E3" w14:textId="1630303B" w:rsidR="001C1FDA" w:rsidRPr="004F6B85" w:rsidRDefault="001C1FDA" w:rsidP="00280C0C">
      <w:pPr>
        <w:spacing w:after="120"/>
        <w:ind w:left="907" w:hanging="907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>C</w:t>
      </w:r>
      <w:r w:rsidR="00D34D4E" w:rsidRPr="004F6B85">
        <w:rPr>
          <w:rFonts w:ascii="Times New Roman" w:hAnsi="Times New Roman" w:cs="Times New Roman"/>
          <w:color w:val="000000" w:themeColor="text1"/>
        </w:rPr>
        <w:t>.</w:t>
      </w:r>
      <w:r w:rsidRPr="004F6B85">
        <w:rPr>
          <w:rFonts w:ascii="Times New Roman" w:hAnsi="Times New Roman" w:cs="Times New Roman"/>
          <w:color w:val="000000" w:themeColor="text1"/>
        </w:rPr>
        <w:t>13.02.</w:t>
      </w:r>
      <w:r w:rsidRPr="004F6B85">
        <w:rPr>
          <w:rFonts w:ascii="Times New Roman" w:hAnsi="Times New Roman" w:cs="Times New Roman"/>
          <w:color w:val="000000" w:themeColor="text1"/>
        </w:rPr>
        <w:tab/>
      </w:r>
      <w:r w:rsidRPr="004F6B85">
        <w:rPr>
          <w:rFonts w:ascii="Times New Roman" w:hAnsi="Times New Roman" w:cs="Times New Roman"/>
          <w:i/>
          <w:iCs/>
          <w:color w:val="000000" w:themeColor="text1"/>
        </w:rPr>
        <w:t>Nominating Committee</w:t>
      </w:r>
      <w:r w:rsidR="006E6634" w:rsidRPr="004F6B8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9D2E3F" w:rsidRPr="004F6B85">
        <w:rPr>
          <w:rFonts w:ascii="Times New Roman" w:hAnsi="Times New Roman" w:cs="Times New Roman"/>
          <w:i/>
          <w:iCs/>
          <w:color w:val="000000" w:themeColor="text1"/>
        </w:rPr>
        <w:t>–</w:t>
      </w:r>
      <w:r w:rsidRPr="004F6B85">
        <w:rPr>
          <w:rFonts w:ascii="Times New Roman" w:hAnsi="Times New Roman" w:cs="Times New Roman"/>
          <w:color w:val="000000" w:themeColor="text1"/>
        </w:rPr>
        <w:t xml:space="preserve"> shal</w:t>
      </w:r>
      <w:r w:rsidR="009D2E3F" w:rsidRPr="004F6B85">
        <w:rPr>
          <w:rFonts w:ascii="Times New Roman" w:hAnsi="Times New Roman" w:cs="Times New Roman"/>
          <w:color w:val="000000" w:themeColor="text1"/>
        </w:rPr>
        <w:t xml:space="preserve">l </w:t>
      </w:r>
      <w:r w:rsidRPr="004F6B85">
        <w:rPr>
          <w:rFonts w:ascii="Times New Roman" w:hAnsi="Times New Roman" w:cs="Times New Roman"/>
          <w:color w:val="000000" w:themeColor="text1"/>
        </w:rPr>
        <w:t xml:space="preserve">consist of five </w:t>
      </w:r>
      <w:r w:rsidRPr="0048747C">
        <w:rPr>
          <w:rFonts w:ascii="Times New Roman" w:hAnsi="Times New Roman" w:cs="Times New Roman"/>
        </w:rPr>
        <w:t xml:space="preserve">voting </w:t>
      </w:r>
      <w:r w:rsidR="00E92E8B" w:rsidRPr="0048747C">
        <w:rPr>
          <w:rFonts w:ascii="Times New Roman" w:hAnsi="Times New Roman" w:cs="Times New Roman"/>
        </w:rPr>
        <w:t xml:space="preserve">congregation </w:t>
      </w:r>
      <w:r w:rsidRPr="0048747C">
        <w:rPr>
          <w:rFonts w:ascii="Times New Roman" w:hAnsi="Times New Roman" w:cs="Times New Roman"/>
        </w:rPr>
        <w:t xml:space="preserve">members, two of whom, if possible, will be outgoing </w:t>
      </w:r>
      <w:r w:rsidR="00615358" w:rsidRPr="0048747C">
        <w:rPr>
          <w:rFonts w:ascii="Times New Roman" w:hAnsi="Times New Roman" w:cs="Times New Roman"/>
        </w:rPr>
        <w:t xml:space="preserve">Congregation Council </w:t>
      </w:r>
      <w:r w:rsidRPr="0048747C">
        <w:rPr>
          <w:rFonts w:ascii="Times New Roman" w:hAnsi="Times New Roman" w:cs="Times New Roman"/>
        </w:rPr>
        <w:t xml:space="preserve">members. </w:t>
      </w:r>
      <w:r w:rsidRPr="0048747C">
        <w:rPr>
          <w:rFonts w:ascii="Times New Roman" w:hAnsi="Times New Roman" w:cs="Times New Roman"/>
          <w:iCs/>
        </w:rPr>
        <w:t>The</w:t>
      </w:r>
      <w:r w:rsidR="0048747C" w:rsidRPr="0048747C">
        <w:rPr>
          <w:rFonts w:ascii="Times New Roman" w:hAnsi="Times New Roman" w:cs="Times New Roman"/>
          <w:iCs/>
        </w:rPr>
        <w:t xml:space="preserve"> </w:t>
      </w:r>
      <w:r w:rsidRPr="0048747C">
        <w:rPr>
          <w:rFonts w:ascii="Times New Roman" w:hAnsi="Times New Roman" w:cs="Times New Roman"/>
          <w:iCs/>
        </w:rPr>
        <w:t>Nominating Committee</w:t>
      </w:r>
      <w:r w:rsidR="00615358" w:rsidRPr="0048747C">
        <w:rPr>
          <w:rFonts w:ascii="Times New Roman" w:hAnsi="Times New Roman" w:cs="Times New Roman"/>
          <w:iCs/>
        </w:rPr>
        <w:t xml:space="preserve"> members’ terms</w:t>
      </w:r>
      <w:r w:rsidRPr="0048747C">
        <w:rPr>
          <w:rFonts w:ascii="Times New Roman" w:hAnsi="Times New Roman" w:cs="Times New Roman"/>
          <w:iCs/>
        </w:rPr>
        <w:t xml:space="preserve"> shall expire upon its submission of a slate of candidates to the congregatio</w:t>
      </w:r>
      <w:r w:rsidR="0048747C" w:rsidRPr="0048747C">
        <w:rPr>
          <w:rFonts w:ascii="Times New Roman" w:hAnsi="Times New Roman" w:cs="Times New Roman"/>
          <w:iCs/>
        </w:rPr>
        <w:t>n.</w:t>
      </w:r>
      <w:r w:rsidR="007A04AE" w:rsidRPr="0048747C">
        <w:rPr>
          <w:rFonts w:ascii="Times New Roman" w:hAnsi="Times New Roman" w:cs="Times New Roman"/>
          <w:iCs/>
        </w:rPr>
        <w:t xml:space="preserve"> </w:t>
      </w:r>
      <w:r w:rsidR="00615358" w:rsidRPr="0048747C">
        <w:rPr>
          <w:rFonts w:ascii="Times New Roman" w:hAnsi="Times New Roman" w:cs="Times New Roman"/>
          <w:iCs/>
        </w:rPr>
        <w:t>Committee members</w:t>
      </w:r>
      <w:r w:rsidRPr="0048747C">
        <w:rPr>
          <w:rFonts w:ascii="Times New Roman" w:hAnsi="Times New Roman" w:cs="Times New Roman"/>
          <w:iCs/>
        </w:rPr>
        <w:t xml:space="preserve"> are </w:t>
      </w:r>
      <w:r w:rsidR="00615358" w:rsidRPr="0048747C">
        <w:rPr>
          <w:rFonts w:ascii="Times New Roman" w:hAnsi="Times New Roman" w:cs="Times New Roman"/>
          <w:iCs/>
        </w:rPr>
        <w:t>in</w:t>
      </w:r>
      <w:r w:rsidRPr="0048747C">
        <w:rPr>
          <w:rFonts w:ascii="Times New Roman" w:hAnsi="Times New Roman" w:cs="Times New Roman"/>
          <w:iCs/>
        </w:rPr>
        <w:t xml:space="preserve">eligible for consecutive terms. </w:t>
      </w:r>
    </w:p>
    <w:p w14:paraId="7F6FD897" w14:textId="01C6E350" w:rsidR="001C1FDA" w:rsidRPr="004F6B85" w:rsidRDefault="001C1FDA" w:rsidP="00280C0C">
      <w:pPr>
        <w:tabs>
          <w:tab w:val="left" w:pos="900"/>
          <w:tab w:val="left" w:pos="1296"/>
          <w:tab w:val="left" w:pos="1656"/>
          <w:tab w:val="left" w:pos="2016"/>
          <w:tab w:val="left" w:pos="2376"/>
          <w:tab w:val="left" w:pos="2736"/>
          <w:tab w:val="left" w:pos="3096"/>
          <w:tab w:val="left" w:pos="3456"/>
          <w:tab w:val="left" w:pos="3816"/>
          <w:tab w:val="left" w:pos="4176"/>
          <w:tab w:val="left" w:pos="4536"/>
          <w:tab w:val="left" w:pos="4896"/>
          <w:tab w:val="left" w:pos="5256"/>
          <w:tab w:val="left" w:pos="5616"/>
          <w:tab w:val="left" w:pos="5976"/>
          <w:tab w:val="left" w:pos="6336"/>
          <w:tab w:val="left" w:pos="6696"/>
          <w:tab w:val="left" w:pos="7056"/>
          <w:tab w:val="left" w:pos="7416"/>
        </w:tabs>
        <w:spacing w:after="120" w:line="0" w:lineRule="atLeast"/>
        <w:ind w:left="900" w:hanging="936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>C13.03.</w:t>
      </w:r>
      <w:r w:rsidRPr="004F6B85">
        <w:rPr>
          <w:rFonts w:ascii="Times New Roman" w:hAnsi="Times New Roman" w:cs="Times New Roman"/>
          <w:color w:val="000000" w:themeColor="text1"/>
        </w:rPr>
        <w:tab/>
      </w:r>
      <w:r w:rsidRPr="004F6B85">
        <w:rPr>
          <w:rFonts w:ascii="Times New Roman" w:hAnsi="Times New Roman" w:cs="Times New Roman"/>
          <w:i/>
          <w:color w:val="000000" w:themeColor="text1"/>
        </w:rPr>
        <w:t>Audit Committee</w:t>
      </w:r>
      <w:r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9D2E3F" w:rsidRPr="004F6B85">
        <w:rPr>
          <w:rFonts w:ascii="Times New Roman" w:hAnsi="Times New Roman" w:cs="Times New Roman"/>
          <w:color w:val="000000" w:themeColor="text1"/>
        </w:rPr>
        <w:t>–</w:t>
      </w:r>
      <w:r w:rsidR="006E6634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9D2E3F" w:rsidRPr="004F6B85">
        <w:rPr>
          <w:rFonts w:ascii="Times New Roman" w:hAnsi="Times New Roman" w:cs="Times New Roman"/>
          <w:color w:val="000000" w:themeColor="text1"/>
        </w:rPr>
        <w:t xml:space="preserve">shall consist </w:t>
      </w:r>
      <w:r w:rsidRPr="004F6B85">
        <w:rPr>
          <w:rFonts w:ascii="Times New Roman" w:hAnsi="Times New Roman" w:cs="Times New Roman"/>
          <w:color w:val="000000" w:themeColor="text1"/>
        </w:rPr>
        <w:t>of at least three voting members</w:t>
      </w:r>
      <w:r w:rsidR="002E5AB6">
        <w:rPr>
          <w:rFonts w:ascii="Times New Roman" w:hAnsi="Times New Roman" w:cs="Times New Roman"/>
          <w:color w:val="000000" w:themeColor="text1"/>
        </w:rPr>
        <w:t xml:space="preserve"> of the congregation</w:t>
      </w:r>
      <w:r w:rsidRPr="004F6B85">
        <w:rPr>
          <w:rFonts w:ascii="Times New Roman" w:hAnsi="Times New Roman" w:cs="Times New Roman"/>
          <w:color w:val="000000" w:themeColor="text1"/>
        </w:rPr>
        <w:t xml:space="preserve"> appointed by the Congregation Council. Audit </w:t>
      </w:r>
      <w:r w:rsidRPr="0048747C">
        <w:rPr>
          <w:rFonts w:ascii="Times New Roman" w:hAnsi="Times New Roman" w:cs="Times New Roman"/>
        </w:rPr>
        <w:t xml:space="preserve">Committee members shall complete and submit all required documents to the New Jersey </w:t>
      </w:r>
      <w:r w:rsidR="00615358" w:rsidRPr="0048747C">
        <w:rPr>
          <w:rFonts w:ascii="Times New Roman" w:hAnsi="Times New Roman" w:cs="Times New Roman"/>
        </w:rPr>
        <w:t>S</w:t>
      </w:r>
      <w:r w:rsidRPr="0048747C">
        <w:rPr>
          <w:rFonts w:ascii="Times New Roman" w:hAnsi="Times New Roman" w:cs="Times New Roman"/>
        </w:rPr>
        <w:t>ynod of the ELCA</w:t>
      </w:r>
      <w:r w:rsidRPr="004F6B85">
        <w:rPr>
          <w:rFonts w:ascii="Times New Roman" w:hAnsi="Times New Roman" w:cs="Times New Roman"/>
          <w:color w:val="000000" w:themeColor="text1"/>
        </w:rPr>
        <w:t>.</w:t>
      </w:r>
    </w:p>
    <w:p w14:paraId="00D52619" w14:textId="1133F361" w:rsidR="00024601" w:rsidRPr="00D06392" w:rsidRDefault="00A47F1B" w:rsidP="00280C0C">
      <w:pPr>
        <w:spacing w:after="120"/>
        <w:ind w:left="907" w:hanging="907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>C13.04</w:t>
      </w:r>
      <w:r w:rsidRPr="004F6B85">
        <w:rPr>
          <w:rFonts w:ascii="Times New Roman" w:hAnsi="Times New Roman" w:cs="Times New Roman"/>
          <w:color w:val="000000" w:themeColor="text1"/>
        </w:rPr>
        <w:tab/>
      </w:r>
      <w:r w:rsidRPr="004F6B85">
        <w:rPr>
          <w:rFonts w:ascii="Times New Roman" w:eastAsia="Times New Roman" w:hAnsi="Times New Roman" w:cs="Times New Roman"/>
          <w:i/>
          <w:iCs/>
        </w:rPr>
        <w:t>Mutual Ministry Committee</w:t>
      </w:r>
      <w:r w:rsidRPr="004F6B85">
        <w:rPr>
          <w:rFonts w:ascii="Times New Roman" w:eastAsia="Times New Roman" w:hAnsi="Times New Roman" w:cs="Times New Roman"/>
        </w:rPr>
        <w:t xml:space="preserve"> –</w:t>
      </w:r>
      <w:r w:rsidR="005024B4">
        <w:rPr>
          <w:rFonts w:ascii="Times New Roman" w:eastAsia="Times New Roman" w:hAnsi="Times New Roman" w:cs="Times New Roman"/>
        </w:rPr>
        <w:t xml:space="preserve"> </w:t>
      </w:r>
      <w:r w:rsidR="00024601" w:rsidRPr="004F6B85">
        <w:rPr>
          <w:rFonts w:ascii="Times New Roman" w:hAnsi="Times New Roman" w:cs="Times New Roman"/>
        </w:rPr>
        <w:t xml:space="preserve">shall keep the </w:t>
      </w:r>
      <w:r w:rsidR="00EE4847">
        <w:rPr>
          <w:rFonts w:ascii="Times New Roman" w:hAnsi="Times New Roman" w:cs="Times New Roman"/>
        </w:rPr>
        <w:t>rostered minister</w:t>
      </w:r>
      <w:r w:rsidR="00024601" w:rsidRPr="004F6B85">
        <w:rPr>
          <w:rFonts w:ascii="Times New Roman" w:hAnsi="Times New Roman" w:cs="Times New Roman"/>
        </w:rPr>
        <w:t xml:space="preserve"> advised about conditions within the </w:t>
      </w:r>
      <w:r w:rsidR="00024601" w:rsidRPr="0048747C">
        <w:rPr>
          <w:rFonts w:ascii="Times New Roman" w:hAnsi="Times New Roman" w:cs="Times New Roman"/>
        </w:rPr>
        <w:t>congregation</w:t>
      </w:r>
      <w:r w:rsidR="00314D73" w:rsidRPr="0048747C">
        <w:rPr>
          <w:rFonts w:ascii="Times New Roman" w:hAnsi="Times New Roman" w:cs="Times New Roman"/>
        </w:rPr>
        <w:t>;</w:t>
      </w:r>
      <w:r w:rsidR="00024601" w:rsidRPr="0048747C">
        <w:rPr>
          <w:rFonts w:ascii="Times New Roman" w:hAnsi="Times New Roman" w:cs="Times New Roman"/>
        </w:rPr>
        <w:t xml:space="preserve"> complete an annual appraisal of the </w:t>
      </w:r>
      <w:r w:rsidR="00EE4847" w:rsidRPr="0048747C">
        <w:rPr>
          <w:rFonts w:ascii="Times New Roman" w:hAnsi="Times New Roman" w:cs="Times New Roman"/>
        </w:rPr>
        <w:t>rostered minister</w:t>
      </w:r>
      <w:r w:rsidR="00024601" w:rsidRPr="0048747C">
        <w:rPr>
          <w:rFonts w:ascii="Times New Roman" w:hAnsi="Times New Roman" w:cs="Times New Roman"/>
        </w:rPr>
        <w:t>’s ministry and the congregation</w:t>
      </w:r>
      <w:r w:rsidR="00615358" w:rsidRPr="0048747C">
        <w:rPr>
          <w:rFonts w:ascii="Times New Roman" w:hAnsi="Times New Roman" w:cs="Times New Roman"/>
        </w:rPr>
        <w:t>’s</w:t>
      </w:r>
      <w:r w:rsidR="002D7D92" w:rsidRPr="0048747C">
        <w:rPr>
          <w:rFonts w:ascii="Times New Roman" w:hAnsi="Times New Roman" w:cs="Times New Roman"/>
        </w:rPr>
        <w:t xml:space="preserve"> mission</w:t>
      </w:r>
      <w:r w:rsidR="00314D73" w:rsidRPr="0048747C">
        <w:rPr>
          <w:rFonts w:ascii="Times New Roman" w:hAnsi="Times New Roman" w:cs="Times New Roman"/>
        </w:rPr>
        <w:t>;</w:t>
      </w:r>
      <w:r w:rsidR="00024601" w:rsidRPr="0048747C">
        <w:rPr>
          <w:rFonts w:ascii="Times New Roman" w:hAnsi="Times New Roman" w:cs="Times New Roman"/>
        </w:rPr>
        <w:t xml:space="preserve"> be</w:t>
      </w:r>
      <w:r w:rsidR="002D7D92" w:rsidRPr="0048747C">
        <w:rPr>
          <w:rFonts w:ascii="Times New Roman" w:hAnsi="Times New Roman" w:cs="Times New Roman"/>
        </w:rPr>
        <w:t xml:space="preserve"> the </w:t>
      </w:r>
      <w:r w:rsidR="00EE4847" w:rsidRPr="0048747C">
        <w:rPr>
          <w:rFonts w:ascii="Times New Roman" w:hAnsi="Times New Roman" w:cs="Times New Roman"/>
        </w:rPr>
        <w:t>rostered minister</w:t>
      </w:r>
      <w:r w:rsidR="002D7D92" w:rsidRPr="0048747C">
        <w:rPr>
          <w:rFonts w:ascii="Times New Roman" w:hAnsi="Times New Roman" w:cs="Times New Roman"/>
        </w:rPr>
        <w:t>’s s</w:t>
      </w:r>
      <w:r w:rsidR="00024601" w:rsidRPr="0048747C">
        <w:rPr>
          <w:rFonts w:ascii="Times New Roman" w:hAnsi="Times New Roman" w:cs="Times New Roman"/>
        </w:rPr>
        <w:t xml:space="preserve">ounding board </w:t>
      </w:r>
      <w:r w:rsidR="0094030E" w:rsidRPr="0048747C">
        <w:rPr>
          <w:rFonts w:ascii="Times New Roman" w:hAnsi="Times New Roman" w:cs="Times New Roman"/>
        </w:rPr>
        <w:t>during per</w:t>
      </w:r>
      <w:r w:rsidR="00024601" w:rsidRPr="0048747C">
        <w:rPr>
          <w:rFonts w:ascii="Times New Roman" w:hAnsi="Times New Roman" w:cs="Times New Roman"/>
        </w:rPr>
        <w:t xml:space="preserve">sonal or </w:t>
      </w:r>
      <w:r w:rsidR="00024601" w:rsidRPr="0048747C">
        <w:rPr>
          <w:rFonts w:ascii="Times New Roman" w:hAnsi="Times New Roman" w:cs="Times New Roman"/>
        </w:rPr>
        <w:lastRenderedPageBreak/>
        <w:t>professional stress</w:t>
      </w:r>
      <w:r w:rsidR="002D7D92" w:rsidRPr="0048747C">
        <w:rPr>
          <w:rFonts w:ascii="Times New Roman" w:hAnsi="Times New Roman" w:cs="Times New Roman"/>
        </w:rPr>
        <w:t>;</w:t>
      </w:r>
      <w:r w:rsidR="00024601" w:rsidRPr="0048747C">
        <w:rPr>
          <w:rFonts w:ascii="Times New Roman" w:hAnsi="Times New Roman" w:cs="Times New Roman"/>
        </w:rPr>
        <w:t xml:space="preserve"> identify </w:t>
      </w:r>
      <w:r w:rsidR="00024601" w:rsidRPr="004F6B85">
        <w:rPr>
          <w:rFonts w:ascii="Times New Roman" w:hAnsi="Times New Roman" w:cs="Times New Roman"/>
          <w:color w:val="000000" w:themeColor="text1"/>
        </w:rPr>
        <w:t xml:space="preserve">continuing education that would assist the </w:t>
      </w:r>
      <w:r w:rsidR="00EE4847">
        <w:rPr>
          <w:rFonts w:ascii="Times New Roman" w:hAnsi="Times New Roman" w:cs="Times New Roman"/>
          <w:color w:val="000000" w:themeColor="text1"/>
        </w:rPr>
        <w:t>rostered minister</w:t>
      </w:r>
      <w:r w:rsidR="00F0645F" w:rsidRPr="004F6B85">
        <w:rPr>
          <w:rFonts w:ascii="Times New Roman" w:hAnsi="Times New Roman" w:cs="Times New Roman"/>
          <w:color w:val="000000" w:themeColor="text1"/>
        </w:rPr>
        <w:t xml:space="preserve">’s </w:t>
      </w:r>
      <w:r w:rsidR="00024601" w:rsidRPr="004F6B85">
        <w:rPr>
          <w:rFonts w:ascii="Times New Roman" w:hAnsi="Times New Roman" w:cs="Times New Roman"/>
          <w:color w:val="000000" w:themeColor="text1"/>
        </w:rPr>
        <w:t>ministry and the</w:t>
      </w:r>
      <w:r w:rsidR="0094030E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F0645F" w:rsidRPr="004F6B85">
        <w:rPr>
          <w:rFonts w:ascii="Times New Roman" w:hAnsi="Times New Roman" w:cs="Times New Roman"/>
          <w:color w:val="000000" w:themeColor="text1"/>
        </w:rPr>
        <w:t>congregation’s</w:t>
      </w:r>
      <w:r w:rsidR="00024601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94030E" w:rsidRPr="004F6B85">
        <w:rPr>
          <w:rFonts w:ascii="Times New Roman" w:hAnsi="Times New Roman" w:cs="Times New Roman"/>
          <w:color w:val="000000" w:themeColor="text1"/>
        </w:rPr>
        <w:t>mission;</w:t>
      </w:r>
      <w:r w:rsidR="00024601" w:rsidRPr="004F6B85">
        <w:rPr>
          <w:rFonts w:ascii="Times New Roman" w:hAnsi="Times New Roman" w:cs="Times New Roman"/>
          <w:color w:val="000000" w:themeColor="text1"/>
        </w:rPr>
        <w:t xml:space="preserve"> and mediate conflict</w:t>
      </w:r>
      <w:r w:rsidR="002D3A8E">
        <w:rPr>
          <w:rFonts w:ascii="Times New Roman" w:hAnsi="Times New Roman" w:cs="Times New Roman"/>
          <w:color w:val="000000" w:themeColor="text1"/>
        </w:rPr>
        <w:t>s</w:t>
      </w:r>
      <w:r w:rsidR="00024601" w:rsidRPr="004F6B85">
        <w:rPr>
          <w:rFonts w:ascii="Times New Roman" w:hAnsi="Times New Roman" w:cs="Times New Roman"/>
          <w:color w:val="000000" w:themeColor="text1"/>
        </w:rPr>
        <w:t xml:space="preserve"> that may arise within the </w:t>
      </w:r>
      <w:r w:rsidR="00024601" w:rsidRPr="00D06392">
        <w:rPr>
          <w:rFonts w:ascii="Times New Roman" w:hAnsi="Times New Roman" w:cs="Times New Roman"/>
          <w:color w:val="000000" w:themeColor="text1"/>
        </w:rPr>
        <w:t xml:space="preserve">congregation.  </w:t>
      </w:r>
    </w:p>
    <w:p w14:paraId="0C234FB2" w14:textId="77777777" w:rsidR="00024601" w:rsidRPr="00D06392" w:rsidRDefault="00024601" w:rsidP="007235A1">
      <w:pPr>
        <w:pStyle w:val="ListParagraph"/>
        <w:numPr>
          <w:ilvl w:val="0"/>
          <w:numId w:val="7"/>
        </w:numPr>
        <w:spacing w:after="120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6392">
        <w:rPr>
          <w:rFonts w:ascii="Times New Roman" w:hAnsi="Times New Roman" w:cs="Times New Roman"/>
          <w:color w:val="000000" w:themeColor="text1"/>
        </w:rPr>
        <w:t xml:space="preserve">The Congregation Council </w:t>
      </w:r>
      <w:r w:rsidR="00B55EBA" w:rsidRPr="00D06392">
        <w:rPr>
          <w:rFonts w:ascii="Times New Roman" w:hAnsi="Times New Roman" w:cs="Times New Roman"/>
          <w:color w:val="000000" w:themeColor="text1"/>
        </w:rPr>
        <w:t>p</w:t>
      </w:r>
      <w:r w:rsidR="00B347DA" w:rsidRPr="00D06392">
        <w:rPr>
          <w:rFonts w:ascii="Times New Roman" w:hAnsi="Times New Roman" w:cs="Times New Roman"/>
          <w:color w:val="000000" w:themeColor="text1"/>
        </w:rPr>
        <w:t>resident</w:t>
      </w:r>
      <w:r w:rsidRPr="00D06392">
        <w:rPr>
          <w:rFonts w:ascii="Times New Roman" w:hAnsi="Times New Roman" w:cs="Times New Roman"/>
          <w:color w:val="000000" w:themeColor="text1"/>
        </w:rPr>
        <w:t xml:space="preserve"> shall be a voting member</w:t>
      </w:r>
      <w:r w:rsidR="00615283" w:rsidRPr="00D06392">
        <w:rPr>
          <w:rFonts w:ascii="Times New Roman" w:hAnsi="Times New Roman" w:cs="Times New Roman"/>
          <w:color w:val="000000" w:themeColor="text1"/>
        </w:rPr>
        <w:t>,</w:t>
      </w:r>
      <w:r w:rsidRPr="00D06392">
        <w:rPr>
          <w:rFonts w:ascii="Times New Roman" w:hAnsi="Times New Roman" w:cs="Times New Roman"/>
          <w:color w:val="000000" w:themeColor="text1"/>
        </w:rPr>
        <w:t xml:space="preserve"> serve as chairperson</w:t>
      </w:r>
      <w:r w:rsidR="00615283" w:rsidRPr="00D06392">
        <w:rPr>
          <w:rFonts w:ascii="Times New Roman" w:hAnsi="Times New Roman" w:cs="Times New Roman"/>
          <w:color w:val="000000" w:themeColor="text1"/>
        </w:rPr>
        <w:t xml:space="preserve"> and </w:t>
      </w:r>
      <w:r w:rsidR="00B02485" w:rsidRPr="00D06392">
        <w:rPr>
          <w:rFonts w:ascii="Times New Roman" w:hAnsi="Times New Roman" w:cs="Times New Roman"/>
          <w:color w:val="000000" w:themeColor="text1"/>
        </w:rPr>
        <w:t xml:space="preserve">be </w:t>
      </w:r>
      <w:r w:rsidR="00615283" w:rsidRPr="00D06392">
        <w:rPr>
          <w:rFonts w:ascii="Times New Roman" w:hAnsi="Times New Roman" w:cs="Times New Roman"/>
          <w:color w:val="000000" w:themeColor="text1"/>
        </w:rPr>
        <w:t xml:space="preserve">the sole </w:t>
      </w:r>
      <w:r w:rsidR="00B55EBA" w:rsidRPr="00D06392">
        <w:rPr>
          <w:rFonts w:ascii="Times New Roman" w:hAnsi="Times New Roman" w:cs="Times New Roman"/>
          <w:color w:val="000000" w:themeColor="text1"/>
        </w:rPr>
        <w:t xml:space="preserve">Congregation </w:t>
      </w:r>
      <w:r w:rsidR="00615283" w:rsidRPr="00D06392">
        <w:rPr>
          <w:rFonts w:ascii="Times New Roman" w:hAnsi="Times New Roman" w:cs="Times New Roman"/>
          <w:color w:val="000000" w:themeColor="text1"/>
        </w:rPr>
        <w:t>Council member on this committee</w:t>
      </w:r>
      <w:r w:rsidR="005F5B69" w:rsidRPr="00D06392">
        <w:rPr>
          <w:rFonts w:ascii="Times New Roman" w:hAnsi="Times New Roman" w:cs="Times New Roman"/>
          <w:color w:val="000000" w:themeColor="text1"/>
        </w:rPr>
        <w:t>.</w:t>
      </w:r>
      <w:r w:rsidRPr="00D06392">
        <w:rPr>
          <w:rFonts w:ascii="Times New Roman" w:hAnsi="Times New Roman" w:cs="Times New Roman"/>
          <w:color w:val="000000" w:themeColor="text1"/>
        </w:rPr>
        <w:t xml:space="preserve"> </w:t>
      </w:r>
    </w:p>
    <w:p w14:paraId="41B52580" w14:textId="7446BEA1" w:rsidR="00024601" w:rsidRPr="00D06392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6392">
        <w:rPr>
          <w:rFonts w:ascii="Times New Roman" w:hAnsi="Times New Roman" w:cs="Times New Roman"/>
          <w:color w:val="000000" w:themeColor="text1"/>
        </w:rPr>
        <w:t xml:space="preserve">There shall be four additional voting members, two of whom are appointed by the </w:t>
      </w:r>
      <w:r w:rsidR="00EE4847" w:rsidRPr="00D06392">
        <w:rPr>
          <w:rFonts w:ascii="Times New Roman" w:hAnsi="Times New Roman" w:cs="Times New Roman"/>
          <w:color w:val="000000" w:themeColor="text1"/>
        </w:rPr>
        <w:t>rostered minister</w:t>
      </w:r>
      <w:r w:rsidRPr="00D06392">
        <w:rPr>
          <w:rFonts w:ascii="Times New Roman" w:hAnsi="Times New Roman" w:cs="Times New Roman"/>
          <w:color w:val="000000" w:themeColor="text1"/>
        </w:rPr>
        <w:t xml:space="preserve">(s) and two of whom </w:t>
      </w:r>
      <w:r w:rsidR="005F5B69" w:rsidRPr="00D06392">
        <w:rPr>
          <w:rFonts w:ascii="Times New Roman" w:hAnsi="Times New Roman" w:cs="Times New Roman"/>
          <w:color w:val="000000" w:themeColor="text1"/>
        </w:rPr>
        <w:t>are</w:t>
      </w:r>
      <w:r w:rsidRPr="00D06392">
        <w:rPr>
          <w:rFonts w:ascii="Times New Roman" w:hAnsi="Times New Roman" w:cs="Times New Roman"/>
          <w:color w:val="000000" w:themeColor="text1"/>
        </w:rPr>
        <w:t xml:space="preserve"> </w:t>
      </w:r>
      <w:r w:rsidRPr="00D06392">
        <w:rPr>
          <w:rFonts w:ascii="Times New Roman" w:hAnsi="Times New Roman" w:cs="Times New Roman"/>
        </w:rPr>
        <w:t xml:space="preserve">appointed by the </w:t>
      </w:r>
      <w:r w:rsidR="00580861" w:rsidRPr="00D06392">
        <w:rPr>
          <w:rFonts w:ascii="Times New Roman" w:hAnsi="Times New Roman" w:cs="Times New Roman"/>
        </w:rPr>
        <w:t xml:space="preserve">Congregation Council’s </w:t>
      </w:r>
      <w:r w:rsidR="00EE4847" w:rsidRPr="00D06392">
        <w:rPr>
          <w:rFonts w:ascii="Times New Roman" w:hAnsi="Times New Roman" w:cs="Times New Roman"/>
        </w:rPr>
        <w:t>p</w:t>
      </w:r>
      <w:r w:rsidR="009D4EC2" w:rsidRPr="00D06392">
        <w:rPr>
          <w:rFonts w:ascii="Times New Roman" w:hAnsi="Times New Roman" w:cs="Times New Roman"/>
        </w:rPr>
        <w:t>resident</w:t>
      </w:r>
      <w:r w:rsidRPr="00D06392">
        <w:rPr>
          <w:rFonts w:ascii="Times New Roman" w:hAnsi="Times New Roman" w:cs="Times New Roman"/>
        </w:rPr>
        <w:t xml:space="preserve">.  Membership should </w:t>
      </w:r>
      <w:r w:rsidR="00580861" w:rsidRPr="00D06392">
        <w:rPr>
          <w:rFonts w:ascii="Times New Roman" w:hAnsi="Times New Roman" w:cs="Times New Roman"/>
        </w:rPr>
        <w:t xml:space="preserve">represent </w:t>
      </w:r>
      <w:r w:rsidR="00F21940" w:rsidRPr="00D06392">
        <w:rPr>
          <w:rFonts w:ascii="Times New Roman" w:hAnsi="Times New Roman" w:cs="Times New Roman"/>
        </w:rPr>
        <w:t xml:space="preserve">a cross </w:t>
      </w:r>
      <w:r w:rsidRPr="00D06392">
        <w:rPr>
          <w:rFonts w:ascii="Times New Roman" w:hAnsi="Times New Roman" w:cs="Times New Roman"/>
        </w:rPr>
        <w:t xml:space="preserve">section of the </w:t>
      </w:r>
      <w:r w:rsidR="00580861" w:rsidRPr="00D06392">
        <w:rPr>
          <w:rFonts w:ascii="Times New Roman" w:hAnsi="Times New Roman" w:cs="Times New Roman"/>
        </w:rPr>
        <w:t xml:space="preserve">entire </w:t>
      </w:r>
      <w:r w:rsidRPr="00D06392">
        <w:rPr>
          <w:rFonts w:ascii="Times New Roman" w:hAnsi="Times New Roman" w:cs="Times New Roman"/>
        </w:rPr>
        <w:t>congregation.</w:t>
      </w:r>
      <w:r w:rsidR="00580861" w:rsidRPr="00D06392">
        <w:rPr>
          <w:rFonts w:ascii="Times New Roman" w:hAnsi="Times New Roman" w:cs="Times New Roman"/>
        </w:rPr>
        <w:t xml:space="preserve"> </w:t>
      </w:r>
    </w:p>
    <w:p w14:paraId="5D6C6991" w14:textId="46D36FDE" w:rsidR="00024601" w:rsidRPr="00D06392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6392">
        <w:rPr>
          <w:rFonts w:ascii="Times New Roman" w:hAnsi="Times New Roman" w:cs="Times New Roman"/>
          <w:color w:val="000000" w:themeColor="text1"/>
        </w:rPr>
        <w:t>Voting members may be discharged from service</w:t>
      </w:r>
      <w:r w:rsidRPr="00D06392">
        <w:rPr>
          <w:rFonts w:ascii="Times New Roman" w:hAnsi="Times New Roman" w:cs="Times New Roman"/>
        </w:rPr>
        <w:t xml:space="preserve"> </w:t>
      </w:r>
      <w:r w:rsidR="00580861" w:rsidRPr="00D06392">
        <w:rPr>
          <w:rFonts w:ascii="Times New Roman" w:hAnsi="Times New Roman" w:cs="Times New Roman"/>
        </w:rPr>
        <w:t>at</w:t>
      </w:r>
      <w:r w:rsidRPr="00D06392">
        <w:rPr>
          <w:rFonts w:ascii="Times New Roman" w:hAnsi="Times New Roman" w:cs="Times New Roman"/>
        </w:rPr>
        <w:t xml:space="preserve"> </w:t>
      </w:r>
      <w:r w:rsidRPr="00D06392">
        <w:rPr>
          <w:rFonts w:ascii="Times New Roman" w:hAnsi="Times New Roman" w:cs="Times New Roman"/>
          <w:color w:val="000000" w:themeColor="text1"/>
        </w:rPr>
        <w:t>the request of the</w:t>
      </w:r>
      <w:r w:rsidR="001957DC" w:rsidRPr="00D06392">
        <w:rPr>
          <w:rFonts w:ascii="Times New Roman" w:hAnsi="Times New Roman" w:cs="Times New Roman"/>
          <w:color w:val="000000" w:themeColor="text1"/>
        </w:rPr>
        <w:t xml:space="preserve"> </w:t>
      </w:r>
      <w:r w:rsidR="00EE4847" w:rsidRPr="00D06392">
        <w:rPr>
          <w:rFonts w:ascii="Times New Roman" w:hAnsi="Times New Roman" w:cs="Times New Roman"/>
          <w:color w:val="000000" w:themeColor="text1"/>
        </w:rPr>
        <w:t>r</w:t>
      </w:r>
      <w:r w:rsidR="001957DC" w:rsidRPr="00D06392">
        <w:rPr>
          <w:rFonts w:ascii="Times New Roman" w:hAnsi="Times New Roman" w:cs="Times New Roman"/>
          <w:color w:val="000000" w:themeColor="text1"/>
        </w:rPr>
        <w:t xml:space="preserve">ostered </w:t>
      </w:r>
      <w:r w:rsidR="00EE4847" w:rsidRPr="00D06392">
        <w:rPr>
          <w:rFonts w:ascii="Times New Roman" w:hAnsi="Times New Roman" w:cs="Times New Roman"/>
          <w:color w:val="000000" w:themeColor="text1"/>
        </w:rPr>
        <w:t>m</w:t>
      </w:r>
      <w:r w:rsidR="001957DC" w:rsidRPr="00D06392">
        <w:rPr>
          <w:rFonts w:ascii="Times New Roman" w:hAnsi="Times New Roman" w:cs="Times New Roman"/>
          <w:color w:val="000000" w:themeColor="text1"/>
        </w:rPr>
        <w:t>inister</w:t>
      </w:r>
      <w:r w:rsidRPr="00D06392">
        <w:rPr>
          <w:rFonts w:ascii="Times New Roman" w:hAnsi="Times New Roman" w:cs="Times New Roman"/>
          <w:color w:val="000000" w:themeColor="text1"/>
        </w:rPr>
        <w:t xml:space="preserve"> and </w:t>
      </w:r>
      <w:r w:rsidR="00D22535" w:rsidRPr="00D06392">
        <w:rPr>
          <w:rFonts w:ascii="Times New Roman" w:hAnsi="Times New Roman" w:cs="Times New Roman"/>
          <w:color w:val="000000" w:themeColor="text1"/>
        </w:rPr>
        <w:t xml:space="preserve">Congregation </w:t>
      </w:r>
      <w:r w:rsidR="005F5B69" w:rsidRPr="00D06392">
        <w:rPr>
          <w:rFonts w:ascii="Times New Roman" w:hAnsi="Times New Roman" w:cs="Times New Roman"/>
          <w:color w:val="000000" w:themeColor="text1"/>
        </w:rPr>
        <w:t xml:space="preserve">Council </w:t>
      </w:r>
      <w:r w:rsidR="00EE4847" w:rsidRPr="00D06392">
        <w:rPr>
          <w:rFonts w:ascii="Times New Roman" w:hAnsi="Times New Roman" w:cs="Times New Roman"/>
          <w:color w:val="000000" w:themeColor="text1"/>
        </w:rPr>
        <w:t>p</w:t>
      </w:r>
      <w:r w:rsidR="009D4EC2" w:rsidRPr="00D06392">
        <w:rPr>
          <w:rFonts w:ascii="Times New Roman" w:hAnsi="Times New Roman" w:cs="Times New Roman"/>
          <w:color w:val="000000" w:themeColor="text1"/>
        </w:rPr>
        <w:t>resident</w:t>
      </w:r>
      <w:r w:rsidRPr="00D06392">
        <w:rPr>
          <w:rFonts w:ascii="Times New Roman" w:hAnsi="Times New Roman" w:cs="Times New Roman"/>
          <w:color w:val="000000" w:themeColor="text1"/>
        </w:rPr>
        <w:t>.</w:t>
      </w:r>
    </w:p>
    <w:p w14:paraId="231ABB8A" w14:textId="586F23E9" w:rsidR="00024601" w:rsidRPr="00D06392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  <w:color w:val="000000" w:themeColor="text1"/>
        </w:rPr>
        <w:t xml:space="preserve">For a </w:t>
      </w:r>
      <w:r w:rsidR="00580861" w:rsidRPr="00D06392">
        <w:rPr>
          <w:rFonts w:ascii="Times New Roman" w:hAnsi="Times New Roman" w:cs="Times New Roman"/>
        </w:rPr>
        <w:t xml:space="preserve">one-year </w:t>
      </w:r>
      <w:r w:rsidRPr="00D06392">
        <w:rPr>
          <w:rFonts w:ascii="Times New Roman" w:hAnsi="Times New Roman" w:cs="Times New Roman"/>
        </w:rPr>
        <w:t xml:space="preserve">period, the immediate past </w:t>
      </w:r>
      <w:r w:rsidR="00EE4847" w:rsidRPr="00D06392">
        <w:rPr>
          <w:rFonts w:ascii="Times New Roman" w:hAnsi="Times New Roman" w:cs="Times New Roman"/>
        </w:rPr>
        <w:t>p</w:t>
      </w:r>
      <w:r w:rsidR="009D4EC2" w:rsidRPr="00D06392">
        <w:rPr>
          <w:rFonts w:ascii="Times New Roman" w:hAnsi="Times New Roman" w:cs="Times New Roman"/>
        </w:rPr>
        <w:t>resident</w:t>
      </w:r>
      <w:r w:rsidRPr="00D06392">
        <w:rPr>
          <w:rFonts w:ascii="Times New Roman" w:hAnsi="Times New Roman" w:cs="Times New Roman"/>
        </w:rPr>
        <w:t xml:space="preserve"> of the </w:t>
      </w:r>
      <w:r w:rsidR="009D4EC2" w:rsidRPr="00D06392">
        <w:rPr>
          <w:rFonts w:ascii="Times New Roman" w:hAnsi="Times New Roman" w:cs="Times New Roman"/>
        </w:rPr>
        <w:t xml:space="preserve">Congregation </w:t>
      </w:r>
      <w:r w:rsidR="00D22535" w:rsidRPr="00D06392">
        <w:rPr>
          <w:rFonts w:ascii="Times New Roman" w:hAnsi="Times New Roman" w:cs="Times New Roman"/>
        </w:rPr>
        <w:t>C</w:t>
      </w:r>
      <w:r w:rsidR="009D4EC2" w:rsidRPr="00D06392">
        <w:rPr>
          <w:rFonts w:ascii="Times New Roman" w:hAnsi="Times New Roman" w:cs="Times New Roman"/>
        </w:rPr>
        <w:t>ouncil</w:t>
      </w:r>
      <w:r w:rsidRPr="00D06392">
        <w:rPr>
          <w:rFonts w:ascii="Times New Roman" w:hAnsi="Times New Roman" w:cs="Times New Roman"/>
        </w:rPr>
        <w:t xml:space="preserve"> may serve as an </w:t>
      </w:r>
      <w:r w:rsidRPr="00D06392">
        <w:rPr>
          <w:rFonts w:ascii="Times New Roman" w:hAnsi="Times New Roman" w:cs="Times New Roman"/>
          <w:i/>
        </w:rPr>
        <w:t>ex</w:t>
      </w:r>
      <w:r w:rsidR="00D22535" w:rsidRPr="00D06392">
        <w:rPr>
          <w:rFonts w:ascii="Times New Roman" w:hAnsi="Times New Roman" w:cs="Times New Roman"/>
          <w:i/>
        </w:rPr>
        <w:t xml:space="preserve"> </w:t>
      </w:r>
      <w:r w:rsidRPr="00D06392">
        <w:rPr>
          <w:rFonts w:ascii="Times New Roman" w:hAnsi="Times New Roman" w:cs="Times New Roman"/>
          <w:i/>
        </w:rPr>
        <w:t>officio</w:t>
      </w:r>
      <w:r w:rsidRPr="00D06392">
        <w:rPr>
          <w:rFonts w:ascii="Times New Roman" w:hAnsi="Times New Roman" w:cs="Times New Roman"/>
        </w:rPr>
        <w:t>,</w:t>
      </w:r>
      <w:r w:rsidR="005F5B69" w:rsidRPr="00D06392">
        <w:rPr>
          <w:rFonts w:ascii="Times New Roman" w:hAnsi="Times New Roman" w:cs="Times New Roman"/>
        </w:rPr>
        <w:t xml:space="preserve"> </w:t>
      </w:r>
      <w:r w:rsidRPr="00D06392">
        <w:rPr>
          <w:rFonts w:ascii="Times New Roman" w:hAnsi="Times New Roman" w:cs="Times New Roman"/>
        </w:rPr>
        <w:t xml:space="preserve">non-voting </w:t>
      </w:r>
      <w:r w:rsidR="00580861" w:rsidRPr="00D06392">
        <w:rPr>
          <w:rFonts w:ascii="Times New Roman" w:hAnsi="Times New Roman" w:cs="Times New Roman"/>
        </w:rPr>
        <w:t xml:space="preserve">committee </w:t>
      </w:r>
      <w:r w:rsidRPr="00D06392">
        <w:rPr>
          <w:rFonts w:ascii="Times New Roman" w:hAnsi="Times New Roman" w:cs="Times New Roman"/>
        </w:rPr>
        <w:t>member.</w:t>
      </w:r>
    </w:p>
    <w:p w14:paraId="53996B22" w14:textId="3AC18154" w:rsidR="00024601" w:rsidRPr="00D06392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6392">
        <w:rPr>
          <w:rFonts w:ascii="Times New Roman" w:hAnsi="Times New Roman" w:cs="Times New Roman"/>
        </w:rPr>
        <w:t xml:space="preserve">The </w:t>
      </w:r>
      <w:r w:rsidR="00EE4847" w:rsidRPr="00D06392">
        <w:rPr>
          <w:rFonts w:ascii="Times New Roman" w:hAnsi="Times New Roman" w:cs="Times New Roman"/>
        </w:rPr>
        <w:t>rostered minister</w:t>
      </w:r>
      <w:r w:rsidRPr="00D06392">
        <w:rPr>
          <w:rFonts w:ascii="Times New Roman" w:hAnsi="Times New Roman" w:cs="Times New Roman"/>
        </w:rPr>
        <w:t xml:space="preserve"> shall be an </w:t>
      </w:r>
      <w:r w:rsidRPr="00D06392">
        <w:rPr>
          <w:rFonts w:ascii="Times New Roman" w:hAnsi="Times New Roman" w:cs="Times New Roman"/>
          <w:i/>
        </w:rPr>
        <w:t>ex</w:t>
      </w:r>
      <w:r w:rsidR="00D22535" w:rsidRPr="00D06392">
        <w:rPr>
          <w:rFonts w:ascii="Times New Roman" w:hAnsi="Times New Roman" w:cs="Times New Roman"/>
          <w:i/>
        </w:rPr>
        <w:t xml:space="preserve"> </w:t>
      </w:r>
      <w:r w:rsidRPr="00D06392">
        <w:rPr>
          <w:rFonts w:ascii="Times New Roman" w:hAnsi="Times New Roman" w:cs="Times New Roman"/>
          <w:i/>
        </w:rPr>
        <w:t>officio,</w:t>
      </w:r>
      <w:r w:rsidRPr="00D06392">
        <w:rPr>
          <w:rFonts w:ascii="Times New Roman" w:hAnsi="Times New Roman" w:cs="Times New Roman"/>
        </w:rPr>
        <w:t xml:space="preserve"> </w:t>
      </w:r>
      <w:r w:rsidR="001A18AB" w:rsidRPr="00D06392">
        <w:rPr>
          <w:rFonts w:ascii="Times New Roman" w:hAnsi="Times New Roman" w:cs="Times New Roman"/>
        </w:rPr>
        <w:t xml:space="preserve">non-voting </w:t>
      </w:r>
      <w:r w:rsidR="00580861" w:rsidRPr="00D06392">
        <w:rPr>
          <w:rFonts w:ascii="Times New Roman" w:hAnsi="Times New Roman" w:cs="Times New Roman"/>
        </w:rPr>
        <w:t>committee member</w:t>
      </w:r>
      <w:r w:rsidRPr="00D06392">
        <w:rPr>
          <w:rFonts w:ascii="Times New Roman" w:hAnsi="Times New Roman" w:cs="Times New Roman"/>
          <w:color w:val="000000" w:themeColor="text1"/>
        </w:rPr>
        <w:t>.</w:t>
      </w:r>
    </w:p>
    <w:p w14:paraId="3FAFD490" w14:textId="333458AA" w:rsidR="00024601" w:rsidRPr="004F6B85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D06392">
        <w:rPr>
          <w:rFonts w:ascii="Times New Roman" w:hAnsi="Times New Roman" w:cs="Times New Roman"/>
          <w:color w:val="000000" w:themeColor="text1"/>
        </w:rPr>
        <w:t>The committee’s</w:t>
      </w:r>
      <w:r w:rsidRPr="004F6B85">
        <w:rPr>
          <w:rFonts w:ascii="Times New Roman" w:hAnsi="Times New Roman" w:cs="Times New Roman"/>
          <w:color w:val="000000" w:themeColor="text1"/>
        </w:rPr>
        <w:t xml:space="preserve"> voting members </w:t>
      </w:r>
      <w:r w:rsidRPr="0048747C">
        <w:rPr>
          <w:rFonts w:ascii="Times New Roman" w:hAnsi="Times New Roman" w:cs="Times New Roman"/>
        </w:rPr>
        <w:t xml:space="preserve">shall </w:t>
      </w:r>
      <w:r w:rsidR="00580861" w:rsidRPr="0048747C">
        <w:rPr>
          <w:rFonts w:ascii="Times New Roman" w:hAnsi="Times New Roman" w:cs="Times New Roman"/>
        </w:rPr>
        <w:t>serve three-</w:t>
      </w:r>
      <w:r w:rsidRPr="0048747C">
        <w:rPr>
          <w:rFonts w:ascii="Times New Roman" w:hAnsi="Times New Roman" w:cs="Times New Roman"/>
        </w:rPr>
        <w:t>year</w:t>
      </w:r>
      <w:r w:rsidR="00580861" w:rsidRPr="0048747C">
        <w:rPr>
          <w:rFonts w:ascii="Times New Roman" w:hAnsi="Times New Roman" w:cs="Times New Roman"/>
        </w:rPr>
        <w:t xml:space="preserve"> term</w:t>
      </w:r>
      <w:r w:rsidRPr="0048747C">
        <w:rPr>
          <w:rFonts w:ascii="Times New Roman" w:hAnsi="Times New Roman" w:cs="Times New Roman"/>
        </w:rPr>
        <w:t>s</w:t>
      </w:r>
      <w:r w:rsidRPr="004F6B85">
        <w:rPr>
          <w:rFonts w:ascii="Times New Roman" w:hAnsi="Times New Roman" w:cs="Times New Roman"/>
          <w:color w:val="000000" w:themeColor="text1"/>
        </w:rPr>
        <w:t xml:space="preserve">. At the </w:t>
      </w:r>
      <w:r w:rsidR="00EE4847">
        <w:rPr>
          <w:rFonts w:ascii="Times New Roman" w:hAnsi="Times New Roman" w:cs="Times New Roman"/>
          <w:color w:val="000000" w:themeColor="text1"/>
        </w:rPr>
        <w:t>r</w:t>
      </w:r>
      <w:r w:rsidR="001957DC">
        <w:rPr>
          <w:rFonts w:ascii="Times New Roman" w:hAnsi="Times New Roman" w:cs="Times New Roman"/>
          <w:color w:val="000000" w:themeColor="text1"/>
        </w:rPr>
        <w:t xml:space="preserve">ostered </w:t>
      </w:r>
      <w:r w:rsidR="00EE4847">
        <w:rPr>
          <w:rFonts w:ascii="Times New Roman" w:hAnsi="Times New Roman" w:cs="Times New Roman"/>
          <w:color w:val="000000" w:themeColor="text1"/>
        </w:rPr>
        <w:t>m</w:t>
      </w:r>
      <w:r w:rsidR="001957DC">
        <w:rPr>
          <w:rFonts w:ascii="Times New Roman" w:hAnsi="Times New Roman" w:cs="Times New Roman"/>
          <w:color w:val="000000" w:themeColor="text1"/>
        </w:rPr>
        <w:t>inister</w:t>
      </w:r>
      <w:r w:rsidRPr="004F6B85">
        <w:rPr>
          <w:rFonts w:ascii="Times New Roman" w:hAnsi="Times New Roman" w:cs="Times New Roman"/>
          <w:color w:val="000000" w:themeColor="text1"/>
        </w:rPr>
        <w:t xml:space="preserve">’s or the </w:t>
      </w:r>
      <w:r w:rsidR="00CB0875" w:rsidRPr="0048747C">
        <w:rPr>
          <w:rFonts w:ascii="Times New Roman" w:hAnsi="Times New Roman" w:cs="Times New Roman"/>
        </w:rPr>
        <w:t>C</w:t>
      </w:r>
      <w:r w:rsidRPr="0048747C">
        <w:rPr>
          <w:rFonts w:ascii="Times New Roman" w:hAnsi="Times New Roman" w:cs="Times New Roman"/>
        </w:rPr>
        <w:t xml:space="preserve">ouncil </w:t>
      </w:r>
      <w:r w:rsidR="00EE4847" w:rsidRPr="0048747C">
        <w:rPr>
          <w:rFonts w:ascii="Times New Roman" w:hAnsi="Times New Roman" w:cs="Times New Roman"/>
        </w:rPr>
        <w:t>p</w:t>
      </w:r>
      <w:r w:rsidR="009D4EC2" w:rsidRPr="0048747C">
        <w:rPr>
          <w:rFonts w:ascii="Times New Roman" w:hAnsi="Times New Roman" w:cs="Times New Roman"/>
        </w:rPr>
        <w:t>resident</w:t>
      </w:r>
      <w:r w:rsidRPr="0048747C">
        <w:rPr>
          <w:rFonts w:ascii="Times New Roman" w:hAnsi="Times New Roman" w:cs="Times New Roman"/>
        </w:rPr>
        <w:t xml:space="preserve">’s discretion, the term(s) of a member or members may be renewed </w:t>
      </w:r>
      <w:r w:rsidR="00900BB7" w:rsidRPr="0048747C">
        <w:rPr>
          <w:rFonts w:ascii="Times New Roman" w:hAnsi="Times New Roman" w:cs="Times New Roman"/>
        </w:rPr>
        <w:t>once but</w:t>
      </w:r>
      <w:r w:rsidR="00580861" w:rsidRPr="0048747C">
        <w:rPr>
          <w:rFonts w:ascii="Times New Roman" w:hAnsi="Times New Roman" w:cs="Times New Roman"/>
        </w:rPr>
        <w:t xml:space="preserve"> </w:t>
      </w:r>
      <w:r w:rsidRPr="0048747C">
        <w:rPr>
          <w:rFonts w:ascii="Times New Roman" w:hAnsi="Times New Roman" w:cs="Times New Roman"/>
        </w:rPr>
        <w:t>shall not exceed six continuous years. A member may be re-appointed after one year has elapsed since her</w:t>
      </w:r>
      <w:r w:rsidR="00A135FA" w:rsidRPr="0048747C">
        <w:rPr>
          <w:rFonts w:ascii="Times New Roman" w:hAnsi="Times New Roman" w:cs="Times New Roman"/>
        </w:rPr>
        <w:t xml:space="preserve"> or </w:t>
      </w:r>
      <w:r w:rsidRPr="0048747C">
        <w:rPr>
          <w:rFonts w:ascii="Times New Roman" w:hAnsi="Times New Roman" w:cs="Times New Roman"/>
        </w:rPr>
        <w:t xml:space="preserve">his previous </w:t>
      </w:r>
      <w:r w:rsidRPr="004F6B85">
        <w:rPr>
          <w:rFonts w:ascii="Times New Roman" w:hAnsi="Times New Roman" w:cs="Times New Roman"/>
          <w:color w:val="000000" w:themeColor="text1"/>
        </w:rPr>
        <w:t>term ended.</w:t>
      </w:r>
    </w:p>
    <w:p w14:paraId="72FA028C" w14:textId="77777777" w:rsidR="00DF79B3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</w:rPr>
        <w:t xml:space="preserve">The </w:t>
      </w:r>
      <w:r w:rsidR="000C72F6">
        <w:rPr>
          <w:rFonts w:ascii="Times New Roman" w:hAnsi="Times New Roman" w:cs="Times New Roman"/>
        </w:rPr>
        <w:t>c</w:t>
      </w:r>
      <w:r w:rsidRPr="004F6B85">
        <w:rPr>
          <w:rFonts w:ascii="Times New Roman" w:hAnsi="Times New Roman" w:cs="Times New Roman"/>
        </w:rPr>
        <w:t xml:space="preserve">ommittee shall meet at least once each quarter, or as otherwise </w:t>
      </w:r>
      <w:r w:rsidRPr="004F6B85">
        <w:rPr>
          <w:rFonts w:ascii="Times New Roman" w:hAnsi="Times New Roman" w:cs="Times New Roman"/>
          <w:color w:val="000000" w:themeColor="text1"/>
        </w:rPr>
        <w:t>requested or required.</w:t>
      </w:r>
    </w:p>
    <w:p w14:paraId="711F9525" w14:textId="46682FBA" w:rsidR="00DF79B3" w:rsidRPr="00DF79B3" w:rsidRDefault="00DF79B3" w:rsidP="00DF79B3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proceedings of the committee are confidential in nature.</w:t>
      </w:r>
    </w:p>
    <w:p w14:paraId="0F40966E" w14:textId="77777777" w:rsidR="00024601" w:rsidRPr="004F6B85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 xml:space="preserve">The </w:t>
      </w:r>
      <w:r w:rsidR="000C72F6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>ommittee is accountable to, and reports directly and regularly to</w:t>
      </w:r>
      <w:r w:rsidR="00DD1FFE" w:rsidRPr="004F6B85">
        <w:rPr>
          <w:rFonts w:ascii="Times New Roman" w:hAnsi="Times New Roman" w:cs="Times New Roman"/>
          <w:color w:val="000000" w:themeColor="text1"/>
        </w:rPr>
        <w:t>,</w:t>
      </w:r>
      <w:r w:rsidRPr="004F6B85">
        <w:rPr>
          <w:rFonts w:ascii="Times New Roman" w:hAnsi="Times New Roman" w:cs="Times New Roman"/>
          <w:color w:val="000000" w:themeColor="text1"/>
        </w:rPr>
        <w:t xml:space="preserve"> the Congregational Council. </w:t>
      </w:r>
    </w:p>
    <w:p w14:paraId="3BD7B2AF" w14:textId="17BF1EE1" w:rsidR="00024601" w:rsidRPr="004F6B85" w:rsidRDefault="00024601" w:rsidP="007235A1">
      <w:pPr>
        <w:pStyle w:val="ListParagraph"/>
        <w:numPr>
          <w:ilvl w:val="0"/>
          <w:numId w:val="7"/>
        </w:numPr>
        <w:spacing w:before="100" w:beforeAutospacing="1" w:after="120" w:line="259" w:lineRule="auto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 xml:space="preserve">The </w:t>
      </w:r>
      <w:r w:rsidR="000C72F6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 xml:space="preserve">ommittee shall be disbanded whenever a </w:t>
      </w:r>
      <w:r w:rsidR="00EE4847">
        <w:rPr>
          <w:rFonts w:ascii="Times New Roman" w:hAnsi="Times New Roman" w:cs="Times New Roman"/>
          <w:color w:val="000000" w:themeColor="text1"/>
        </w:rPr>
        <w:t>rostered minister</w:t>
      </w:r>
      <w:r w:rsidRPr="004F6B85">
        <w:rPr>
          <w:rFonts w:ascii="Times New Roman" w:hAnsi="Times New Roman" w:cs="Times New Roman"/>
          <w:color w:val="000000" w:themeColor="text1"/>
        </w:rPr>
        <w:t xml:space="preserve"> terminates his or her call</w:t>
      </w:r>
      <w:r w:rsidR="0048747C">
        <w:rPr>
          <w:rFonts w:ascii="Times New Roman" w:hAnsi="Times New Roman" w:cs="Times New Roman"/>
          <w:color w:val="000000" w:themeColor="text1"/>
        </w:rPr>
        <w:t>,</w:t>
      </w:r>
      <w:r w:rsidRPr="004F6B85">
        <w:rPr>
          <w:rFonts w:ascii="Times New Roman" w:hAnsi="Times New Roman" w:cs="Times New Roman"/>
          <w:color w:val="000000" w:themeColor="text1"/>
        </w:rPr>
        <w:t xml:space="preserve"> and a new committee shall be formed upon the new </w:t>
      </w:r>
      <w:r w:rsidR="00EE4847">
        <w:rPr>
          <w:rFonts w:ascii="Times New Roman" w:hAnsi="Times New Roman" w:cs="Times New Roman"/>
          <w:color w:val="000000" w:themeColor="text1"/>
        </w:rPr>
        <w:t>rostered minister</w:t>
      </w:r>
      <w:r w:rsidRPr="004F6B85">
        <w:rPr>
          <w:rFonts w:ascii="Times New Roman" w:hAnsi="Times New Roman" w:cs="Times New Roman"/>
          <w:color w:val="000000" w:themeColor="text1"/>
        </w:rPr>
        <w:t xml:space="preserve">’s arrival.  In the absence of a </w:t>
      </w:r>
      <w:r w:rsidR="00D12C18" w:rsidRPr="004F6B85">
        <w:rPr>
          <w:rFonts w:ascii="Times New Roman" w:hAnsi="Times New Roman" w:cs="Times New Roman"/>
          <w:color w:val="000000" w:themeColor="text1"/>
        </w:rPr>
        <w:t>M</w:t>
      </w:r>
      <w:r w:rsidRPr="004F6B85">
        <w:rPr>
          <w:rFonts w:ascii="Times New Roman" w:hAnsi="Times New Roman" w:cs="Times New Roman"/>
          <w:color w:val="000000" w:themeColor="text1"/>
        </w:rPr>
        <w:t xml:space="preserve">utual </w:t>
      </w:r>
      <w:r w:rsidR="00D12C18" w:rsidRPr="004F6B85">
        <w:rPr>
          <w:rFonts w:ascii="Times New Roman" w:hAnsi="Times New Roman" w:cs="Times New Roman"/>
          <w:color w:val="000000" w:themeColor="text1"/>
        </w:rPr>
        <w:t>M</w:t>
      </w:r>
      <w:r w:rsidRPr="004F6B85">
        <w:rPr>
          <w:rFonts w:ascii="Times New Roman" w:hAnsi="Times New Roman" w:cs="Times New Roman"/>
          <w:color w:val="000000" w:themeColor="text1"/>
        </w:rPr>
        <w:t xml:space="preserve">inistry </w:t>
      </w:r>
      <w:r w:rsidR="00D12C18" w:rsidRPr="004F6B85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 xml:space="preserve">ommittee, its duties shall be fulfilled by the </w:t>
      </w:r>
      <w:r w:rsidR="00D12C18" w:rsidRPr="004F6B85">
        <w:rPr>
          <w:rFonts w:ascii="Times New Roman" w:hAnsi="Times New Roman" w:cs="Times New Roman"/>
          <w:color w:val="000000" w:themeColor="text1"/>
        </w:rPr>
        <w:t>E</w:t>
      </w:r>
      <w:r w:rsidRPr="004F6B85">
        <w:rPr>
          <w:rFonts w:ascii="Times New Roman" w:hAnsi="Times New Roman" w:cs="Times New Roman"/>
          <w:color w:val="000000" w:themeColor="text1"/>
        </w:rPr>
        <w:t xml:space="preserve">xecutive </w:t>
      </w:r>
      <w:r w:rsidR="00D12C18" w:rsidRPr="004F6B85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>ommittee.</w:t>
      </w:r>
    </w:p>
    <w:p w14:paraId="5CEEAA4E" w14:textId="77777777" w:rsidR="00024601" w:rsidRPr="004F6B85" w:rsidRDefault="00024601" w:rsidP="007235A1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 xml:space="preserve">The </w:t>
      </w:r>
      <w:r w:rsidR="000C72F6">
        <w:rPr>
          <w:rFonts w:ascii="Times New Roman" w:hAnsi="Times New Roman" w:cs="Times New Roman"/>
          <w:color w:val="000000" w:themeColor="text1"/>
        </w:rPr>
        <w:t xml:space="preserve">Mutual Ministry </w:t>
      </w:r>
      <w:r w:rsidR="00B532F4" w:rsidRPr="004F6B85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>ommittee’s responsibilities include the following:</w:t>
      </w:r>
    </w:p>
    <w:p w14:paraId="4B085E28" w14:textId="77777777" w:rsidR="00A053C8" w:rsidRPr="004F6B85" w:rsidRDefault="00024601" w:rsidP="00280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  <w:i/>
          <w:iCs/>
          <w:color w:val="000000" w:themeColor="text1"/>
        </w:rPr>
        <w:t>Education</w:t>
      </w:r>
      <w:r w:rsidRPr="004F6B85">
        <w:rPr>
          <w:rFonts w:ascii="Times New Roman" w:hAnsi="Times New Roman" w:cs="Times New Roman"/>
          <w:color w:val="000000" w:themeColor="text1"/>
        </w:rPr>
        <w:t xml:space="preserve">:  Identifies continuing education opportunities pertaining to concerns and ministry goals of the </w:t>
      </w:r>
      <w:r w:rsidR="00EE4847">
        <w:rPr>
          <w:rFonts w:ascii="Times New Roman" w:hAnsi="Times New Roman" w:cs="Times New Roman"/>
          <w:color w:val="000000" w:themeColor="text1"/>
        </w:rPr>
        <w:t>rostered minister</w:t>
      </w:r>
      <w:r w:rsidRPr="004F6B85">
        <w:rPr>
          <w:rFonts w:ascii="Times New Roman" w:hAnsi="Times New Roman" w:cs="Times New Roman"/>
        </w:rPr>
        <w:t xml:space="preserve">, congregation, Synod and ELCA. </w:t>
      </w:r>
    </w:p>
    <w:p w14:paraId="1B110CFC" w14:textId="741D9DF4" w:rsidR="00A053C8" w:rsidRPr="004F6B85" w:rsidRDefault="00024601" w:rsidP="00280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i/>
          <w:iCs/>
        </w:rPr>
        <w:t>Evaluation</w:t>
      </w:r>
      <w:r w:rsidRPr="004F6B85">
        <w:rPr>
          <w:rFonts w:ascii="Times New Roman" w:hAnsi="Times New Roman" w:cs="Times New Roman"/>
        </w:rPr>
        <w:t xml:space="preserve">:  Strengthens the </w:t>
      </w:r>
      <w:r w:rsidR="00EE4847">
        <w:rPr>
          <w:rFonts w:ascii="Times New Roman" w:hAnsi="Times New Roman" w:cs="Times New Roman"/>
        </w:rPr>
        <w:t>rostered minister</w:t>
      </w:r>
      <w:r w:rsidRPr="004F6B85">
        <w:rPr>
          <w:rFonts w:ascii="Times New Roman" w:hAnsi="Times New Roman" w:cs="Times New Roman"/>
        </w:rPr>
        <w:t xml:space="preserve">’s and the congregation’s </w:t>
      </w:r>
      <w:r w:rsidRPr="0048747C">
        <w:rPr>
          <w:rFonts w:ascii="Times New Roman" w:hAnsi="Times New Roman" w:cs="Times New Roman"/>
        </w:rPr>
        <w:t>ministry</w:t>
      </w:r>
      <w:r w:rsidR="00A135FA" w:rsidRPr="0048747C">
        <w:rPr>
          <w:rFonts w:ascii="Times New Roman" w:hAnsi="Times New Roman" w:cs="Times New Roman"/>
        </w:rPr>
        <w:t>.</w:t>
      </w:r>
      <w:r w:rsidRPr="0048747C">
        <w:rPr>
          <w:rFonts w:ascii="Times New Roman" w:hAnsi="Times New Roman" w:cs="Times New Roman"/>
        </w:rPr>
        <w:t xml:space="preserve"> </w:t>
      </w:r>
      <w:r w:rsidR="00A135FA" w:rsidRPr="0048747C">
        <w:rPr>
          <w:rFonts w:ascii="Times New Roman" w:hAnsi="Times New Roman" w:cs="Times New Roman"/>
        </w:rPr>
        <w:t>The evaluation</w:t>
      </w:r>
      <w:r w:rsidRPr="0048747C">
        <w:rPr>
          <w:rFonts w:ascii="Times New Roman" w:hAnsi="Times New Roman" w:cs="Times New Roman"/>
        </w:rPr>
        <w:t xml:space="preserve"> should be completed </w:t>
      </w:r>
      <w:r w:rsidR="00A135FA" w:rsidRPr="0048747C">
        <w:rPr>
          <w:rFonts w:ascii="Times New Roman" w:hAnsi="Times New Roman" w:cs="Times New Roman"/>
        </w:rPr>
        <w:t xml:space="preserve">upon </w:t>
      </w:r>
      <w:r w:rsidRPr="0048747C">
        <w:rPr>
          <w:rFonts w:ascii="Times New Roman" w:hAnsi="Times New Roman" w:cs="Times New Roman"/>
        </w:rPr>
        <w:t xml:space="preserve">the annual anniversary of the </w:t>
      </w:r>
      <w:r w:rsidR="00EE4847" w:rsidRPr="0048747C">
        <w:rPr>
          <w:rFonts w:ascii="Times New Roman" w:hAnsi="Times New Roman" w:cs="Times New Roman"/>
        </w:rPr>
        <w:t>rostered minister</w:t>
      </w:r>
      <w:r w:rsidR="00A135FA" w:rsidRPr="0048747C">
        <w:rPr>
          <w:rFonts w:ascii="Times New Roman" w:hAnsi="Times New Roman" w:cs="Times New Roman"/>
        </w:rPr>
        <w:t xml:space="preserve">’s call to this congregation. </w:t>
      </w:r>
      <w:r w:rsidRPr="0048747C">
        <w:rPr>
          <w:rFonts w:ascii="Times New Roman" w:hAnsi="Times New Roman" w:cs="Times New Roman"/>
        </w:rPr>
        <w:t xml:space="preserve">The evaluation should identify and affirm the </w:t>
      </w:r>
      <w:r w:rsidR="00EE4847" w:rsidRPr="0048747C">
        <w:rPr>
          <w:rFonts w:ascii="Times New Roman" w:hAnsi="Times New Roman" w:cs="Times New Roman"/>
        </w:rPr>
        <w:t>rostered minister</w:t>
      </w:r>
      <w:r w:rsidRPr="0048747C">
        <w:rPr>
          <w:rFonts w:ascii="Times New Roman" w:hAnsi="Times New Roman" w:cs="Times New Roman"/>
        </w:rPr>
        <w:t xml:space="preserve">’s special gifts, </w:t>
      </w:r>
      <w:r w:rsidR="00555160" w:rsidRPr="0048747C">
        <w:rPr>
          <w:rFonts w:ascii="Times New Roman" w:hAnsi="Times New Roman" w:cs="Times New Roman"/>
        </w:rPr>
        <w:t>talents,</w:t>
      </w:r>
      <w:r w:rsidR="0048747C" w:rsidRPr="0048747C">
        <w:rPr>
          <w:rFonts w:ascii="Times New Roman" w:hAnsi="Times New Roman" w:cs="Times New Roman"/>
        </w:rPr>
        <w:t xml:space="preserve"> </w:t>
      </w:r>
      <w:r w:rsidRPr="0048747C">
        <w:rPr>
          <w:rFonts w:ascii="Times New Roman" w:hAnsi="Times New Roman" w:cs="Times New Roman"/>
        </w:rPr>
        <w:t>and skills</w:t>
      </w:r>
      <w:r w:rsidR="006C3742" w:rsidRPr="0048747C">
        <w:rPr>
          <w:rFonts w:ascii="Times New Roman" w:hAnsi="Times New Roman" w:cs="Times New Roman"/>
        </w:rPr>
        <w:t xml:space="preserve">. </w:t>
      </w:r>
      <w:r w:rsidRPr="0048747C">
        <w:rPr>
          <w:rFonts w:ascii="Times New Roman" w:hAnsi="Times New Roman" w:cs="Times New Roman"/>
        </w:rPr>
        <w:t xml:space="preserve">It should share </w:t>
      </w:r>
      <w:r w:rsidR="00580861" w:rsidRPr="0048747C">
        <w:rPr>
          <w:rFonts w:ascii="Times New Roman" w:hAnsi="Times New Roman" w:cs="Times New Roman"/>
        </w:rPr>
        <w:t xml:space="preserve">the congregation’s </w:t>
      </w:r>
      <w:r w:rsidRPr="0048747C">
        <w:rPr>
          <w:rFonts w:ascii="Times New Roman" w:hAnsi="Times New Roman" w:cs="Times New Roman"/>
        </w:rPr>
        <w:t xml:space="preserve">feedback and expectations </w:t>
      </w:r>
      <w:r w:rsidR="00580861" w:rsidRPr="0048747C">
        <w:rPr>
          <w:rFonts w:ascii="Times New Roman" w:hAnsi="Times New Roman" w:cs="Times New Roman"/>
        </w:rPr>
        <w:t xml:space="preserve">with </w:t>
      </w:r>
      <w:r w:rsidRPr="0048747C">
        <w:rPr>
          <w:rFonts w:ascii="Times New Roman" w:hAnsi="Times New Roman" w:cs="Times New Roman"/>
        </w:rPr>
        <w:t xml:space="preserve">the </w:t>
      </w:r>
      <w:r w:rsidR="00EE4847" w:rsidRPr="0048747C">
        <w:rPr>
          <w:rFonts w:ascii="Times New Roman" w:hAnsi="Times New Roman" w:cs="Times New Roman"/>
        </w:rPr>
        <w:t>rostered minister</w:t>
      </w:r>
      <w:r w:rsidRPr="0048747C">
        <w:rPr>
          <w:rFonts w:ascii="Times New Roman" w:hAnsi="Times New Roman" w:cs="Times New Roman"/>
        </w:rPr>
        <w:t xml:space="preserve">. The evaluation </w:t>
      </w:r>
      <w:r w:rsidR="00A135FA" w:rsidRPr="0048747C">
        <w:rPr>
          <w:rFonts w:ascii="Times New Roman" w:hAnsi="Times New Roman" w:cs="Times New Roman"/>
        </w:rPr>
        <w:t xml:space="preserve">also </w:t>
      </w:r>
      <w:r w:rsidRPr="004F6B85">
        <w:rPr>
          <w:rFonts w:ascii="Times New Roman" w:hAnsi="Times New Roman" w:cs="Times New Roman"/>
          <w:color w:val="000000" w:themeColor="text1"/>
        </w:rPr>
        <w:t xml:space="preserve">shall include a review of the official Letter of Call, which describes the broad duties and specific provisions of </w:t>
      </w:r>
      <w:r w:rsidR="00A135FA" w:rsidRPr="0048747C">
        <w:rPr>
          <w:rFonts w:ascii="Times New Roman" w:hAnsi="Times New Roman" w:cs="Times New Roman"/>
        </w:rPr>
        <w:t xml:space="preserve">the </w:t>
      </w:r>
      <w:r w:rsidR="00EE4847" w:rsidRPr="0048747C">
        <w:rPr>
          <w:rFonts w:ascii="Times New Roman" w:hAnsi="Times New Roman" w:cs="Times New Roman"/>
        </w:rPr>
        <w:t>rostered minister</w:t>
      </w:r>
      <w:r w:rsidRPr="0048747C">
        <w:rPr>
          <w:rFonts w:ascii="Times New Roman" w:hAnsi="Times New Roman" w:cs="Times New Roman"/>
        </w:rPr>
        <w:t xml:space="preserve">’s </w:t>
      </w:r>
      <w:r w:rsidR="00A135FA" w:rsidRPr="0048747C">
        <w:rPr>
          <w:rFonts w:ascii="Times New Roman" w:hAnsi="Times New Roman" w:cs="Times New Roman"/>
        </w:rPr>
        <w:t>service</w:t>
      </w:r>
      <w:r w:rsidR="001A18AB" w:rsidRPr="0048747C">
        <w:rPr>
          <w:rFonts w:ascii="Times New Roman" w:hAnsi="Times New Roman" w:cs="Times New Roman"/>
        </w:rPr>
        <w:t>.</w:t>
      </w:r>
      <w:r w:rsidRPr="0048747C">
        <w:rPr>
          <w:rFonts w:ascii="Times New Roman" w:hAnsi="Times New Roman" w:cs="Times New Roman"/>
        </w:rPr>
        <w:t xml:space="preserve">  The evaluation process mutually establishes goals and performance expectations. The </w:t>
      </w:r>
      <w:r w:rsidR="00D56677" w:rsidRPr="0048747C">
        <w:rPr>
          <w:rFonts w:ascii="Times New Roman" w:hAnsi="Times New Roman" w:cs="Times New Roman"/>
        </w:rPr>
        <w:t>c</w:t>
      </w:r>
      <w:r w:rsidRPr="0048747C">
        <w:rPr>
          <w:rFonts w:ascii="Times New Roman" w:hAnsi="Times New Roman" w:cs="Times New Roman"/>
        </w:rPr>
        <w:t xml:space="preserve">ommittee shall develop with the </w:t>
      </w:r>
      <w:r w:rsidR="00EE4847" w:rsidRPr="0048747C">
        <w:rPr>
          <w:rFonts w:ascii="Times New Roman" w:hAnsi="Times New Roman" w:cs="Times New Roman"/>
        </w:rPr>
        <w:t>rostered minister</w:t>
      </w:r>
      <w:r w:rsidRPr="0048747C">
        <w:rPr>
          <w:rFonts w:ascii="Times New Roman" w:hAnsi="Times New Roman" w:cs="Times New Roman"/>
        </w:rPr>
        <w:t xml:space="preserve"> </w:t>
      </w:r>
      <w:r w:rsidR="00580861" w:rsidRPr="0048747C">
        <w:rPr>
          <w:rFonts w:ascii="Times New Roman" w:hAnsi="Times New Roman" w:cs="Times New Roman"/>
        </w:rPr>
        <w:t xml:space="preserve">strategies </w:t>
      </w:r>
      <w:r w:rsidRPr="0048747C">
        <w:rPr>
          <w:rFonts w:ascii="Times New Roman" w:hAnsi="Times New Roman" w:cs="Times New Roman"/>
        </w:rPr>
        <w:t xml:space="preserve">to </w:t>
      </w:r>
      <w:r w:rsidRPr="004F6B85">
        <w:rPr>
          <w:rFonts w:ascii="Times New Roman" w:hAnsi="Times New Roman" w:cs="Times New Roman"/>
          <w:color w:val="000000" w:themeColor="text1"/>
        </w:rPr>
        <w:t xml:space="preserve">strengthen areas identified as needing growth or improvement.  </w:t>
      </w:r>
    </w:p>
    <w:p w14:paraId="782BDAF6" w14:textId="13DE0BC8" w:rsidR="00A053C8" w:rsidRPr="004F6B85" w:rsidRDefault="00024601" w:rsidP="00280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i/>
          <w:iCs/>
          <w:color w:val="000000" w:themeColor="text1"/>
        </w:rPr>
        <w:t>Dialogue</w:t>
      </w:r>
      <w:r w:rsidRPr="004F6B85">
        <w:rPr>
          <w:rFonts w:ascii="Times New Roman" w:hAnsi="Times New Roman" w:cs="Times New Roman"/>
          <w:color w:val="000000" w:themeColor="text1"/>
        </w:rPr>
        <w:t xml:space="preserve">: Addresses perceptions and concerns within the congregation. The </w:t>
      </w:r>
      <w:r w:rsidR="00D56677">
        <w:rPr>
          <w:rFonts w:ascii="Times New Roman" w:hAnsi="Times New Roman" w:cs="Times New Roman"/>
          <w:color w:val="000000" w:themeColor="text1"/>
        </w:rPr>
        <w:t>c</w:t>
      </w:r>
      <w:r w:rsidRPr="004F6B85">
        <w:rPr>
          <w:rFonts w:ascii="Times New Roman" w:hAnsi="Times New Roman" w:cs="Times New Roman"/>
          <w:color w:val="000000" w:themeColor="text1"/>
        </w:rPr>
        <w:t xml:space="preserve">ommittee is alert to the early warning signs of </w:t>
      </w:r>
      <w:r w:rsidRPr="0048747C">
        <w:rPr>
          <w:rFonts w:ascii="Times New Roman" w:hAnsi="Times New Roman" w:cs="Times New Roman"/>
        </w:rPr>
        <w:t>conflict</w:t>
      </w:r>
      <w:r w:rsidR="00E83F44">
        <w:rPr>
          <w:rFonts w:ascii="Times New Roman" w:hAnsi="Times New Roman" w:cs="Times New Roman"/>
        </w:rPr>
        <w:t>s</w:t>
      </w:r>
      <w:r w:rsidRPr="0048747C">
        <w:rPr>
          <w:rFonts w:ascii="Times New Roman" w:hAnsi="Times New Roman" w:cs="Times New Roman"/>
        </w:rPr>
        <w:t xml:space="preserve"> </w:t>
      </w:r>
      <w:r w:rsidR="00580861" w:rsidRPr="0048747C">
        <w:rPr>
          <w:rFonts w:ascii="Times New Roman" w:hAnsi="Times New Roman" w:cs="Times New Roman"/>
        </w:rPr>
        <w:t>or</w:t>
      </w:r>
      <w:r w:rsidRPr="0048747C">
        <w:rPr>
          <w:rFonts w:ascii="Times New Roman" w:hAnsi="Times New Roman" w:cs="Times New Roman"/>
        </w:rPr>
        <w:t xml:space="preserve"> misunderstanding</w:t>
      </w:r>
      <w:r w:rsidR="00E83F44">
        <w:rPr>
          <w:rFonts w:ascii="Times New Roman" w:hAnsi="Times New Roman" w:cs="Times New Roman"/>
        </w:rPr>
        <w:t>s</w:t>
      </w:r>
      <w:r w:rsidRPr="004F6B85">
        <w:rPr>
          <w:rFonts w:ascii="Times New Roman" w:hAnsi="Times New Roman" w:cs="Times New Roman"/>
          <w:color w:val="000000" w:themeColor="text1"/>
        </w:rPr>
        <w:t xml:space="preserve">.   </w:t>
      </w:r>
    </w:p>
    <w:p w14:paraId="457C1125" w14:textId="36DB36B5" w:rsidR="00A053C8" w:rsidRPr="0048747C" w:rsidRDefault="00024601" w:rsidP="00280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  <w:i/>
          <w:iCs/>
          <w:color w:val="000000" w:themeColor="text1"/>
        </w:rPr>
        <w:t>Conflict resolution</w:t>
      </w:r>
      <w:r w:rsidRPr="004F6B85">
        <w:rPr>
          <w:rFonts w:ascii="Times New Roman" w:hAnsi="Times New Roman" w:cs="Times New Roman"/>
          <w:color w:val="000000" w:themeColor="text1"/>
        </w:rPr>
        <w:t xml:space="preserve">: Mitigates conflicts among members that may affect the congregation’s </w:t>
      </w:r>
      <w:r w:rsidRPr="0048747C">
        <w:rPr>
          <w:rFonts w:ascii="Times New Roman" w:hAnsi="Times New Roman" w:cs="Times New Roman"/>
        </w:rPr>
        <w:t xml:space="preserve">ministry, </w:t>
      </w:r>
      <w:r w:rsidR="009659C4" w:rsidRPr="0048747C">
        <w:rPr>
          <w:rFonts w:ascii="Times New Roman" w:hAnsi="Times New Roman" w:cs="Times New Roman"/>
        </w:rPr>
        <w:t xml:space="preserve">and </w:t>
      </w:r>
      <w:r w:rsidRPr="0048747C">
        <w:rPr>
          <w:rFonts w:ascii="Times New Roman" w:hAnsi="Times New Roman" w:cs="Times New Roman"/>
        </w:rPr>
        <w:t xml:space="preserve">between </w:t>
      </w:r>
      <w:r w:rsidR="00580861" w:rsidRPr="0048747C">
        <w:rPr>
          <w:rFonts w:ascii="Times New Roman" w:hAnsi="Times New Roman" w:cs="Times New Roman"/>
        </w:rPr>
        <w:t xml:space="preserve">congregation </w:t>
      </w:r>
      <w:r w:rsidRPr="0048747C">
        <w:rPr>
          <w:rFonts w:ascii="Times New Roman" w:hAnsi="Times New Roman" w:cs="Times New Roman"/>
        </w:rPr>
        <w:t xml:space="preserve">members and the </w:t>
      </w:r>
      <w:r w:rsidR="00EE4847" w:rsidRPr="0048747C">
        <w:rPr>
          <w:rFonts w:ascii="Times New Roman" w:hAnsi="Times New Roman" w:cs="Times New Roman"/>
        </w:rPr>
        <w:t>rostered minister</w:t>
      </w:r>
      <w:r w:rsidRPr="0048747C">
        <w:rPr>
          <w:rFonts w:ascii="Times New Roman" w:hAnsi="Times New Roman" w:cs="Times New Roman"/>
        </w:rPr>
        <w:t>.</w:t>
      </w:r>
    </w:p>
    <w:p w14:paraId="43AA82FF" w14:textId="77777777" w:rsidR="00024601" w:rsidRPr="004F6B85" w:rsidRDefault="00024601" w:rsidP="00280C0C">
      <w:pPr>
        <w:pStyle w:val="ListParagraph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</w:rPr>
      </w:pPr>
      <w:r w:rsidRPr="0048747C">
        <w:rPr>
          <w:rFonts w:ascii="Times New Roman" w:hAnsi="Times New Roman" w:cs="Times New Roman"/>
          <w:i/>
          <w:iCs/>
        </w:rPr>
        <w:lastRenderedPageBreak/>
        <w:t>Support:</w:t>
      </w:r>
      <w:r w:rsidRPr="0048747C">
        <w:rPr>
          <w:rFonts w:ascii="Times New Roman" w:hAnsi="Times New Roman" w:cs="Times New Roman"/>
        </w:rPr>
        <w:t xml:space="preserve">  Serves as a source of support for the </w:t>
      </w:r>
      <w:r w:rsidR="00EE4847" w:rsidRPr="0048747C">
        <w:rPr>
          <w:rFonts w:ascii="Times New Roman" w:hAnsi="Times New Roman" w:cs="Times New Roman"/>
        </w:rPr>
        <w:t>rostered minister</w:t>
      </w:r>
      <w:r w:rsidRPr="0048747C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  <w:color w:val="000000" w:themeColor="text1"/>
        </w:rPr>
        <w:t xml:space="preserve">in times of personal or professional stress. </w:t>
      </w:r>
    </w:p>
    <w:p w14:paraId="7F704035" w14:textId="149F91F0" w:rsidR="004600E4" w:rsidRPr="004F6B85" w:rsidRDefault="002E19AE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  <w:b/>
        </w:rPr>
      </w:pPr>
      <w:proofErr w:type="gramStart"/>
      <w:r w:rsidRPr="004F6B85">
        <w:rPr>
          <w:rFonts w:ascii="Times New Roman" w:hAnsi="Times New Roman" w:cs="Times New Roman"/>
        </w:rPr>
        <w:t>C.13.05</w:t>
      </w:r>
      <w:r w:rsidR="001F28C3" w:rsidRPr="004F6B85">
        <w:rPr>
          <w:rFonts w:ascii="Times New Roman" w:hAnsi="Times New Roman" w:cs="Times New Roman"/>
        </w:rPr>
        <w:t xml:space="preserve">  </w:t>
      </w:r>
      <w:r w:rsidR="00A43B07" w:rsidRPr="004F6B85">
        <w:rPr>
          <w:rFonts w:ascii="Times New Roman" w:hAnsi="Times New Roman" w:cs="Times New Roman"/>
          <w:i/>
          <w:iCs/>
        </w:rPr>
        <w:t>Call</w:t>
      </w:r>
      <w:proofErr w:type="gramEnd"/>
      <w:r w:rsidR="00A43B07" w:rsidRPr="004F6B85">
        <w:rPr>
          <w:rFonts w:ascii="Times New Roman" w:hAnsi="Times New Roman" w:cs="Times New Roman"/>
          <w:i/>
          <w:iCs/>
        </w:rPr>
        <w:t xml:space="preserve"> Committee</w:t>
      </w:r>
      <w:r w:rsidR="00A43B07" w:rsidRPr="004F6B85">
        <w:rPr>
          <w:rFonts w:ascii="Times New Roman" w:hAnsi="Times New Roman" w:cs="Times New Roman"/>
        </w:rPr>
        <w:t xml:space="preserve"> </w:t>
      </w:r>
      <w:r w:rsidR="005843D8" w:rsidRPr="004F6B85">
        <w:rPr>
          <w:rFonts w:ascii="Times New Roman" w:hAnsi="Times New Roman" w:cs="Times New Roman"/>
        </w:rPr>
        <w:t>–</w:t>
      </w:r>
      <w:r w:rsidR="00A43B07" w:rsidRPr="004F6B85">
        <w:rPr>
          <w:rFonts w:ascii="Times New Roman" w:hAnsi="Times New Roman" w:cs="Times New Roman"/>
        </w:rPr>
        <w:t xml:space="preserve"> </w:t>
      </w:r>
      <w:r w:rsidR="005843D8" w:rsidRPr="004F6B85">
        <w:rPr>
          <w:rFonts w:ascii="Times New Roman" w:hAnsi="Times New Roman" w:cs="Times New Roman"/>
        </w:rPr>
        <w:t xml:space="preserve">When a </w:t>
      </w:r>
      <w:r w:rsidR="00EE4847">
        <w:rPr>
          <w:rFonts w:ascii="Times New Roman" w:hAnsi="Times New Roman" w:cs="Times New Roman"/>
        </w:rPr>
        <w:t>r</w:t>
      </w:r>
      <w:r w:rsidR="005843D8" w:rsidRPr="004F6B85">
        <w:rPr>
          <w:rFonts w:ascii="Times New Roman" w:hAnsi="Times New Roman" w:cs="Times New Roman"/>
        </w:rPr>
        <w:t xml:space="preserve">ostered </w:t>
      </w:r>
      <w:r w:rsidR="00EE4847">
        <w:rPr>
          <w:rFonts w:ascii="Times New Roman" w:hAnsi="Times New Roman" w:cs="Times New Roman"/>
        </w:rPr>
        <w:t>m</w:t>
      </w:r>
      <w:r w:rsidR="005843D8" w:rsidRPr="004F6B85">
        <w:rPr>
          <w:rFonts w:ascii="Times New Roman" w:hAnsi="Times New Roman" w:cs="Times New Roman"/>
        </w:rPr>
        <w:t xml:space="preserve">inster vacancy occurs, a Call Committee of six voting members </w:t>
      </w:r>
      <w:r w:rsidR="00623AE8">
        <w:rPr>
          <w:rFonts w:ascii="Times New Roman" w:hAnsi="Times New Roman" w:cs="Times New Roman"/>
        </w:rPr>
        <w:t xml:space="preserve">representing a cross section of the congregation </w:t>
      </w:r>
      <w:r w:rsidR="005843D8" w:rsidRPr="004F6B85">
        <w:rPr>
          <w:rFonts w:ascii="Times New Roman" w:hAnsi="Times New Roman" w:cs="Times New Roman"/>
        </w:rPr>
        <w:t xml:space="preserve">shall be formed. Potential candidates for the Call Committee shall be proposed by voting members of the </w:t>
      </w:r>
      <w:r w:rsidR="007953B8" w:rsidRPr="004F6B85">
        <w:rPr>
          <w:rFonts w:ascii="Times New Roman" w:hAnsi="Times New Roman" w:cs="Times New Roman"/>
        </w:rPr>
        <w:t>congregatio</w:t>
      </w:r>
      <w:r w:rsidR="007953B8">
        <w:rPr>
          <w:rFonts w:ascii="Times New Roman" w:hAnsi="Times New Roman" w:cs="Times New Roman"/>
        </w:rPr>
        <w:t>n and</w:t>
      </w:r>
      <w:r w:rsidR="005843D8" w:rsidRPr="004F6B85">
        <w:rPr>
          <w:rFonts w:ascii="Times New Roman" w:hAnsi="Times New Roman" w:cs="Times New Roman"/>
        </w:rPr>
        <w:t xml:space="preserve"> will be approved by the Congregation Council. Term</w:t>
      </w:r>
      <w:r w:rsidR="00D20B6A">
        <w:rPr>
          <w:rFonts w:ascii="Times New Roman" w:hAnsi="Times New Roman" w:cs="Times New Roman"/>
        </w:rPr>
        <w:t>s</w:t>
      </w:r>
      <w:r w:rsidR="005843D8" w:rsidRPr="004F6B85">
        <w:rPr>
          <w:rFonts w:ascii="Times New Roman" w:hAnsi="Times New Roman" w:cs="Times New Roman"/>
        </w:rPr>
        <w:t xml:space="preserve"> of offices</w:t>
      </w:r>
      <w:r w:rsidR="005843D8" w:rsidRPr="009848A6">
        <w:rPr>
          <w:rFonts w:ascii="Times New Roman" w:hAnsi="Times New Roman" w:cs="Times New Roman"/>
        </w:rPr>
        <w:t xml:space="preserve"> </w:t>
      </w:r>
      <w:r w:rsidR="00C605AE" w:rsidRPr="009848A6">
        <w:rPr>
          <w:rFonts w:ascii="Times New Roman" w:hAnsi="Times New Roman" w:cs="Times New Roman"/>
        </w:rPr>
        <w:t>for all</w:t>
      </w:r>
      <w:r w:rsidR="005843D8" w:rsidRPr="009848A6">
        <w:rPr>
          <w:rFonts w:ascii="Times New Roman" w:hAnsi="Times New Roman" w:cs="Times New Roman"/>
        </w:rPr>
        <w:t xml:space="preserve"> members will </w:t>
      </w:r>
      <w:r w:rsidR="00F21940" w:rsidRPr="009848A6">
        <w:rPr>
          <w:rFonts w:ascii="Times New Roman" w:hAnsi="Times New Roman" w:cs="Times New Roman"/>
        </w:rPr>
        <w:t>conclude</w:t>
      </w:r>
      <w:r w:rsidR="009659C4" w:rsidRPr="009848A6">
        <w:rPr>
          <w:rFonts w:ascii="Times New Roman" w:hAnsi="Times New Roman" w:cs="Times New Roman"/>
        </w:rPr>
        <w:t xml:space="preserve"> </w:t>
      </w:r>
      <w:r w:rsidR="005843D8" w:rsidRPr="009848A6">
        <w:rPr>
          <w:rFonts w:ascii="Times New Roman" w:hAnsi="Times New Roman" w:cs="Times New Roman"/>
        </w:rPr>
        <w:t xml:space="preserve">upon the newly called </w:t>
      </w:r>
      <w:r w:rsidR="00EE4847" w:rsidRPr="009848A6">
        <w:rPr>
          <w:rFonts w:ascii="Times New Roman" w:hAnsi="Times New Roman" w:cs="Times New Roman"/>
        </w:rPr>
        <w:t>rostered minister</w:t>
      </w:r>
      <w:r w:rsidR="009659C4" w:rsidRPr="009848A6">
        <w:rPr>
          <w:rFonts w:ascii="Times New Roman" w:hAnsi="Times New Roman" w:cs="Times New Roman"/>
        </w:rPr>
        <w:t>’s installation</w:t>
      </w:r>
      <w:r w:rsidR="005843D8" w:rsidRPr="009848A6">
        <w:rPr>
          <w:rFonts w:ascii="Times New Roman" w:hAnsi="Times New Roman" w:cs="Times New Roman"/>
        </w:rPr>
        <w:t>.</w:t>
      </w:r>
    </w:p>
    <w:p w14:paraId="105C2DB7" w14:textId="77777777" w:rsidR="00847E06" w:rsidRPr="004F6B85" w:rsidRDefault="00AD0FAD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C.13.06</w:t>
      </w:r>
      <w:r w:rsidR="00AD1FCA" w:rsidRPr="004F6B85">
        <w:rPr>
          <w:rFonts w:ascii="Times New Roman" w:hAnsi="Times New Roman" w:cs="Times New Roman"/>
        </w:rPr>
        <w:t xml:space="preserve"> </w:t>
      </w:r>
      <w:r w:rsidR="00EA33FE" w:rsidRPr="004F6B85">
        <w:rPr>
          <w:rFonts w:ascii="Times New Roman" w:hAnsi="Times New Roman" w:cs="Times New Roman"/>
        </w:rPr>
        <w:tab/>
      </w:r>
      <w:r w:rsidR="000151D0" w:rsidRPr="004F6B85">
        <w:rPr>
          <w:rFonts w:ascii="Times New Roman" w:hAnsi="Times New Roman" w:cs="Times New Roman"/>
        </w:rPr>
        <w:t xml:space="preserve">Administrative Committees </w:t>
      </w:r>
      <w:r w:rsidR="005F062B" w:rsidRPr="004F6B85">
        <w:rPr>
          <w:rFonts w:ascii="Times New Roman" w:hAnsi="Times New Roman" w:cs="Times New Roman"/>
        </w:rPr>
        <w:t xml:space="preserve">of </w:t>
      </w:r>
      <w:r w:rsidR="00847E06" w:rsidRPr="004F6B85">
        <w:rPr>
          <w:rFonts w:ascii="Times New Roman" w:hAnsi="Times New Roman" w:cs="Times New Roman"/>
        </w:rPr>
        <w:t>this Congregation</w:t>
      </w:r>
    </w:p>
    <w:p w14:paraId="3B526DB8" w14:textId="2CD4A299" w:rsidR="00B26B95" w:rsidRPr="004F6B85" w:rsidRDefault="00847E06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a.</w:t>
      </w:r>
      <w:r w:rsidRPr="004F6B85">
        <w:rPr>
          <w:rFonts w:ascii="Times New Roman" w:hAnsi="Times New Roman" w:cs="Times New Roman"/>
        </w:rPr>
        <w:tab/>
      </w:r>
      <w:r w:rsidR="00A528F5" w:rsidRPr="009848A6">
        <w:rPr>
          <w:rFonts w:ascii="Times New Roman" w:hAnsi="Times New Roman" w:cs="Times New Roman"/>
        </w:rPr>
        <w:t xml:space="preserve">Administrative Committees shall be formed </w:t>
      </w:r>
      <w:r w:rsidR="00580861" w:rsidRPr="009848A6">
        <w:rPr>
          <w:rFonts w:ascii="Times New Roman" w:hAnsi="Times New Roman" w:cs="Times New Roman"/>
        </w:rPr>
        <w:t xml:space="preserve">to </w:t>
      </w:r>
      <w:r w:rsidR="00C574B6" w:rsidRPr="009848A6">
        <w:rPr>
          <w:rFonts w:ascii="Times New Roman" w:hAnsi="Times New Roman" w:cs="Times New Roman"/>
        </w:rPr>
        <w:t>provid</w:t>
      </w:r>
      <w:r w:rsidR="00580861" w:rsidRPr="009848A6">
        <w:rPr>
          <w:rFonts w:ascii="Times New Roman" w:hAnsi="Times New Roman" w:cs="Times New Roman"/>
        </w:rPr>
        <w:t>e</w:t>
      </w:r>
      <w:r w:rsidR="00C574B6" w:rsidRPr="009848A6">
        <w:rPr>
          <w:rFonts w:ascii="Times New Roman" w:hAnsi="Times New Roman" w:cs="Times New Roman"/>
        </w:rPr>
        <w:t xml:space="preserve"> for proper administration of the </w:t>
      </w:r>
      <w:r w:rsidR="00580861" w:rsidRPr="009848A6">
        <w:rPr>
          <w:rFonts w:ascii="Times New Roman" w:hAnsi="Times New Roman" w:cs="Times New Roman"/>
        </w:rPr>
        <w:t xml:space="preserve">congregation’s </w:t>
      </w:r>
      <w:r w:rsidR="00C574B6" w:rsidRPr="009848A6">
        <w:rPr>
          <w:rFonts w:ascii="Times New Roman" w:hAnsi="Times New Roman" w:cs="Times New Roman"/>
        </w:rPr>
        <w:t>affairs</w:t>
      </w:r>
      <w:r w:rsidR="00A528F5" w:rsidRPr="009848A6">
        <w:rPr>
          <w:rFonts w:ascii="Times New Roman" w:hAnsi="Times New Roman" w:cs="Times New Roman"/>
        </w:rPr>
        <w:t xml:space="preserve">. </w:t>
      </w:r>
      <w:r w:rsidR="00BB67BD" w:rsidRPr="009848A6">
        <w:rPr>
          <w:rFonts w:ascii="Times New Roman" w:hAnsi="Times New Roman" w:cs="Times New Roman"/>
        </w:rPr>
        <w:t xml:space="preserve"> </w:t>
      </w:r>
    </w:p>
    <w:p w14:paraId="6B5A14FB" w14:textId="6A30DAC6" w:rsidR="009659C4" w:rsidRPr="009848A6" w:rsidRDefault="000447C7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b.  </w:t>
      </w:r>
      <w:r w:rsidR="00EB1D35" w:rsidRPr="004F6B85">
        <w:rPr>
          <w:rFonts w:ascii="Times New Roman" w:hAnsi="Times New Roman" w:cs="Times New Roman"/>
          <w:i/>
        </w:rPr>
        <w:t>Church Property Committee</w:t>
      </w:r>
      <w:r w:rsidR="00EB1D35" w:rsidRPr="004F6B85">
        <w:rPr>
          <w:rFonts w:ascii="Times New Roman" w:hAnsi="Times New Roman" w:cs="Times New Roman"/>
        </w:rPr>
        <w:t xml:space="preserve"> – This committee</w:t>
      </w:r>
      <w:r w:rsidR="00B85378" w:rsidRPr="004F6B85">
        <w:rPr>
          <w:rFonts w:ascii="Times New Roman" w:hAnsi="Times New Roman" w:cs="Times New Roman"/>
        </w:rPr>
        <w:t xml:space="preserve"> </w:t>
      </w:r>
      <w:r w:rsidR="00EB1D35" w:rsidRPr="004F6B85">
        <w:rPr>
          <w:rFonts w:ascii="Times New Roman" w:hAnsi="Times New Roman" w:cs="Times New Roman"/>
        </w:rPr>
        <w:t>oversee</w:t>
      </w:r>
      <w:r w:rsidR="000E5918">
        <w:rPr>
          <w:rFonts w:ascii="Times New Roman" w:hAnsi="Times New Roman" w:cs="Times New Roman"/>
        </w:rPr>
        <w:t>s</w:t>
      </w:r>
      <w:r w:rsidR="00EB1D35" w:rsidRPr="004F6B85">
        <w:rPr>
          <w:rFonts w:ascii="Times New Roman" w:hAnsi="Times New Roman" w:cs="Times New Roman"/>
        </w:rPr>
        <w:t xml:space="preserve"> the church property and upkeep</w:t>
      </w:r>
      <w:r w:rsidR="00B85378" w:rsidRPr="004F6B85">
        <w:rPr>
          <w:rFonts w:ascii="Times New Roman" w:hAnsi="Times New Roman" w:cs="Times New Roman"/>
        </w:rPr>
        <w:t xml:space="preserve">, </w:t>
      </w:r>
      <w:r w:rsidR="00B85378" w:rsidRPr="009848A6">
        <w:rPr>
          <w:rFonts w:ascii="Times New Roman" w:hAnsi="Times New Roman" w:cs="Times New Roman"/>
        </w:rPr>
        <w:t xml:space="preserve">and </w:t>
      </w:r>
      <w:r w:rsidR="009659C4" w:rsidRPr="009848A6">
        <w:rPr>
          <w:rFonts w:ascii="Times New Roman" w:hAnsi="Times New Roman" w:cs="Times New Roman"/>
        </w:rPr>
        <w:t xml:space="preserve">shall </w:t>
      </w:r>
    </w:p>
    <w:p w14:paraId="376B5AA3" w14:textId="3369CE17" w:rsidR="00CF41A4" w:rsidRPr="009848A6" w:rsidRDefault="00943DA2" w:rsidP="007235A1">
      <w:pPr>
        <w:pStyle w:val="ListParagraph"/>
        <w:numPr>
          <w:ilvl w:val="0"/>
          <w:numId w:val="15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O</w:t>
      </w:r>
      <w:r w:rsidR="00EB1D35" w:rsidRPr="009848A6">
        <w:rPr>
          <w:rFonts w:ascii="Times New Roman" w:hAnsi="Times New Roman" w:cs="Times New Roman"/>
        </w:rPr>
        <w:t>versee the grounds</w:t>
      </w:r>
      <w:r w:rsidR="00E83F44">
        <w:rPr>
          <w:rFonts w:ascii="Times New Roman" w:hAnsi="Times New Roman" w:cs="Times New Roman"/>
        </w:rPr>
        <w:t>;</w:t>
      </w:r>
      <w:r w:rsidR="00EB1D35" w:rsidRPr="009848A6">
        <w:rPr>
          <w:rFonts w:ascii="Times New Roman" w:hAnsi="Times New Roman" w:cs="Times New Roman"/>
        </w:rPr>
        <w:t xml:space="preserve"> </w:t>
      </w:r>
      <w:r w:rsidR="00555160" w:rsidRPr="009848A6">
        <w:rPr>
          <w:rFonts w:ascii="Times New Roman" w:hAnsi="Times New Roman" w:cs="Times New Roman"/>
        </w:rPr>
        <w:t>perform</w:t>
      </w:r>
      <w:r w:rsidR="00BE44F9" w:rsidRPr="009848A6">
        <w:rPr>
          <w:rFonts w:ascii="Times New Roman" w:hAnsi="Times New Roman" w:cs="Times New Roman"/>
        </w:rPr>
        <w:t xml:space="preserve"> or supervise</w:t>
      </w:r>
      <w:r w:rsidR="00EB1D35" w:rsidRPr="009848A6">
        <w:rPr>
          <w:rFonts w:ascii="Times New Roman" w:hAnsi="Times New Roman" w:cs="Times New Roman"/>
        </w:rPr>
        <w:t xml:space="preserve"> repairs on property</w:t>
      </w:r>
      <w:r w:rsidR="00E83F44">
        <w:rPr>
          <w:rFonts w:ascii="Times New Roman" w:hAnsi="Times New Roman" w:cs="Times New Roman"/>
        </w:rPr>
        <w:t>;</w:t>
      </w:r>
      <w:r w:rsidR="00EB1D35" w:rsidRPr="009848A6">
        <w:rPr>
          <w:rFonts w:ascii="Times New Roman" w:hAnsi="Times New Roman" w:cs="Times New Roman"/>
        </w:rPr>
        <w:t xml:space="preserve"> </w:t>
      </w:r>
      <w:r w:rsidR="00EB1D35" w:rsidRPr="009848A6">
        <w:rPr>
          <w:rFonts w:ascii="Times New Roman" w:hAnsi="Times New Roman" w:cs="Times New Roman"/>
          <w:color w:val="000000" w:themeColor="text1"/>
        </w:rPr>
        <w:t xml:space="preserve">support </w:t>
      </w:r>
      <w:r w:rsidR="00EB1D35" w:rsidRPr="009848A6">
        <w:rPr>
          <w:rFonts w:ascii="Times New Roman" w:hAnsi="Times New Roman" w:cs="Times New Roman"/>
        </w:rPr>
        <w:t>the sexton</w:t>
      </w:r>
      <w:r w:rsidR="00E83F44">
        <w:rPr>
          <w:rFonts w:ascii="Times New Roman" w:hAnsi="Times New Roman" w:cs="Times New Roman"/>
        </w:rPr>
        <w:t>(s);</w:t>
      </w:r>
      <w:r w:rsidR="00EB1D35" w:rsidRPr="009848A6">
        <w:rPr>
          <w:rFonts w:ascii="Times New Roman" w:hAnsi="Times New Roman" w:cs="Times New Roman"/>
        </w:rPr>
        <w:t xml:space="preserve"> and provide necessary supplies. </w:t>
      </w:r>
    </w:p>
    <w:p w14:paraId="2C8101F9" w14:textId="2961EB01" w:rsidR="00CF41A4" w:rsidRPr="009848A6" w:rsidRDefault="003F3C2E" w:rsidP="007235A1">
      <w:pPr>
        <w:pStyle w:val="ListParagraph"/>
        <w:numPr>
          <w:ilvl w:val="0"/>
          <w:numId w:val="15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Ensure</w:t>
      </w:r>
      <w:r w:rsidR="00EB1D35" w:rsidRPr="009848A6">
        <w:rPr>
          <w:rFonts w:ascii="Times New Roman" w:hAnsi="Times New Roman" w:cs="Times New Roman"/>
        </w:rPr>
        <w:t xml:space="preserve"> that all </w:t>
      </w:r>
      <w:r w:rsidR="00000018" w:rsidRPr="009848A6">
        <w:rPr>
          <w:rFonts w:ascii="Times New Roman" w:hAnsi="Times New Roman" w:cs="Times New Roman"/>
        </w:rPr>
        <w:t>muni</w:t>
      </w:r>
      <w:r w:rsidR="00EC2C64" w:rsidRPr="009848A6">
        <w:rPr>
          <w:rFonts w:ascii="Times New Roman" w:hAnsi="Times New Roman" w:cs="Times New Roman"/>
        </w:rPr>
        <w:t>cipal</w:t>
      </w:r>
      <w:r w:rsidR="00EB1D35" w:rsidRPr="009848A6">
        <w:rPr>
          <w:rFonts w:ascii="Times New Roman" w:hAnsi="Times New Roman" w:cs="Times New Roman"/>
        </w:rPr>
        <w:t xml:space="preserve"> ordinances </w:t>
      </w:r>
      <w:r w:rsidR="00EC2C64" w:rsidRPr="009848A6">
        <w:rPr>
          <w:rFonts w:ascii="Times New Roman" w:hAnsi="Times New Roman" w:cs="Times New Roman"/>
        </w:rPr>
        <w:t xml:space="preserve">for safety and liability </w:t>
      </w:r>
      <w:r w:rsidR="00EB1D35" w:rsidRPr="009848A6">
        <w:rPr>
          <w:rFonts w:ascii="Times New Roman" w:hAnsi="Times New Roman" w:cs="Times New Roman"/>
        </w:rPr>
        <w:t>are</w:t>
      </w:r>
      <w:r w:rsidRPr="009848A6">
        <w:rPr>
          <w:rFonts w:ascii="Times New Roman" w:hAnsi="Times New Roman" w:cs="Times New Roman"/>
        </w:rPr>
        <w:t xml:space="preserve"> obeyed</w:t>
      </w:r>
      <w:r w:rsidR="00BE44F9" w:rsidRPr="009848A6">
        <w:rPr>
          <w:rFonts w:ascii="Times New Roman" w:hAnsi="Times New Roman" w:cs="Times New Roman"/>
        </w:rPr>
        <w:t>.</w:t>
      </w:r>
      <w:r w:rsidR="00EB1D35" w:rsidRPr="009848A6">
        <w:rPr>
          <w:rFonts w:ascii="Times New Roman" w:hAnsi="Times New Roman" w:cs="Times New Roman"/>
        </w:rPr>
        <w:t xml:space="preserve"> </w:t>
      </w:r>
    </w:p>
    <w:p w14:paraId="6C35705E" w14:textId="75DDFEA8" w:rsidR="000D48E8" w:rsidRPr="009848A6" w:rsidRDefault="0050192F" w:rsidP="007235A1">
      <w:pPr>
        <w:pStyle w:val="ListParagraph"/>
        <w:numPr>
          <w:ilvl w:val="0"/>
          <w:numId w:val="15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C</w:t>
      </w:r>
      <w:r w:rsidR="000D48E8" w:rsidRPr="009848A6">
        <w:rPr>
          <w:rFonts w:ascii="Times New Roman" w:hAnsi="Times New Roman" w:cs="Times New Roman"/>
        </w:rPr>
        <w:t xml:space="preserve">omply </w:t>
      </w:r>
      <w:r w:rsidR="007953B8" w:rsidRPr="009848A6">
        <w:rPr>
          <w:rFonts w:ascii="Times New Roman" w:hAnsi="Times New Roman" w:cs="Times New Roman"/>
        </w:rPr>
        <w:t>with or</w:t>
      </w:r>
      <w:r w:rsidR="000D48E8" w:rsidRPr="009848A6">
        <w:rPr>
          <w:rFonts w:ascii="Times New Roman" w:hAnsi="Times New Roman" w:cs="Times New Roman"/>
        </w:rPr>
        <w:t xml:space="preserve"> resolv</w:t>
      </w:r>
      <w:r w:rsidR="00A95D7F" w:rsidRPr="009848A6">
        <w:rPr>
          <w:rFonts w:ascii="Times New Roman" w:hAnsi="Times New Roman" w:cs="Times New Roman"/>
        </w:rPr>
        <w:t>e</w:t>
      </w:r>
      <w:r w:rsidR="000D48E8" w:rsidRPr="009848A6">
        <w:rPr>
          <w:rFonts w:ascii="Times New Roman" w:hAnsi="Times New Roman" w:cs="Times New Roman"/>
        </w:rPr>
        <w:t xml:space="preserve"> recommendations from municipal and insurance company inspections.</w:t>
      </w:r>
    </w:p>
    <w:p w14:paraId="5924A7DB" w14:textId="3DAA4DF9" w:rsidR="00CF41A4" w:rsidRPr="009848A6" w:rsidRDefault="00943DA2" w:rsidP="007235A1">
      <w:pPr>
        <w:pStyle w:val="ListParagraph"/>
        <w:numPr>
          <w:ilvl w:val="0"/>
          <w:numId w:val="15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C</w:t>
      </w:r>
      <w:r w:rsidR="00EB1D35" w:rsidRPr="009848A6">
        <w:rPr>
          <w:rFonts w:ascii="Times New Roman" w:hAnsi="Times New Roman" w:cs="Times New Roman"/>
        </w:rPr>
        <w:t xml:space="preserve">oordinate work forces on approved tasks and advise the Congregation Council on long-range capital </w:t>
      </w:r>
      <w:r w:rsidR="0050192F" w:rsidRPr="009848A6">
        <w:rPr>
          <w:rFonts w:ascii="Times New Roman" w:hAnsi="Times New Roman" w:cs="Times New Roman"/>
        </w:rPr>
        <w:t xml:space="preserve">improvement </w:t>
      </w:r>
      <w:r w:rsidR="00EB1D35" w:rsidRPr="009848A6">
        <w:rPr>
          <w:rFonts w:ascii="Times New Roman" w:hAnsi="Times New Roman" w:cs="Times New Roman"/>
        </w:rPr>
        <w:t xml:space="preserve">needs. </w:t>
      </w:r>
    </w:p>
    <w:p w14:paraId="6E485100" w14:textId="13FD9269" w:rsidR="00EB1D35" w:rsidRPr="009848A6" w:rsidRDefault="003F3C2E" w:rsidP="007235A1">
      <w:pPr>
        <w:pStyle w:val="ListParagraph"/>
        <w:numPr>
          <w:ilvl w:val="0"/>
          <w:numId w:val="15"/>
        </w:numPr>
        <w:spacing w:before="120" w:after="120"/>
        <w:ind w:left="1627"/>
        <w:contextualSpacing w:val="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 xml:space="preserve">Contribute </w:t>
      </w:r>
      <w:r w:rsidR="00EB1D35" w:rsidRPr="009848A6">
        <w:rPr>
          <w:rFonts w:ascii="Times New Roman" w:hAnsi="Times New Roman" w:cs="Times New Roman"/>
        </w:rPr>
        <w:t xml:space="preserve">input </w:t>
      </w:r>
      <w:r w:rsidR="009848A6" w:rsidRPr="009848A6">
        <w:rPr>
          <w:rFonts w:ascii="Times New Roman" w:hAnsi="Times New Roman" w:cs="Times New Roman"/>
        </w:rPr>
        <w:t>to</w:t>
      </w:r>
      <w:r w:rsidR="00EB1D35" w:rsidRPr="009848A6">
        <w:rPr>
          <w:rFonts w:ascii="Times New Roman" w:hAnsi="Times New Roman" w:cs="Times New Roman"/>
        </w:rPr>
        <w:t xml:space="preserve"> the annual</w:t>
      </w:r>
      <w:r w:rsidR="001A18AB" w:rsidRPr="009848A6">
        <w:rPr>
          <w:rFonts w:ascii="Times New Roman" w:hAnsi="Times New Roman" w:cs="Times New Roman"/>
        </w:rPr>
        <w:t xml:space="preserve"> performance</w:t>
      </w:r>
      <w:r w:rsidR="00EB1D35" w:rsidRPr="009848A6">
        <w:rPr>
          <w:rFonts w:ascii="Times New Roman" w:hAnsi="Times New Roman" w:cs="Times New Roman"/>
        </w:rPr>
        <w:t xml:space="preserve"> review of the sexton(s). </w:t>
      </w:r>
    </w:p>
    <w:p w14:paraId="67586209" w14:textId="1AC82723" w:rsidR="00952416" w:rsidRPr="009848A6" w:rsidRDefault="002D4608" w:rsidP="007235A1">
      <w:pPr>
        <w:pStyle w:val="ListParagraph"/>
        <w:numPr>
          <w:ilvl w:val="0"/>
          <w:numId w:val="8"/>
        </w:numPr>
        <w:spacing w:before="120"/>
        <w:ind w:left="126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  <w:i/>
        </w:rPr>
        <w:t>Finance Committee –</w:t>
      </w:r>
      <w:r w:rsidR="00CF41A4" w:rsidRPr="009848A6">
        <w:rPr>
          <w:rFonts w:ascii="Times New Roman" w:hAnsi="Times New Roman" w:cs="Times New Roman"/>
          <w:i/>
        </w:rPr>
        <w:t xml:space="preserve"> </w:t>
      </w:r>
      <w:r w:rsidRPr="009848A6">
        <w:rPr>
          <w:rFonts w:ascii="Times New Roman" w:hAnsi="Times New Roman" w:cs="Times New Roman"/>
        </w:rPr>
        <w:t xml:space="preserve">This committee shall coordinate budget preparations and prepare and submit a draft budget to the Congregation Council for its action and </w:t>
      </w:r>
      <w:r w:rsidR="003F3C2E" w:rsidRPr="009848A6">
        <w:rPr>
          <w:rFonts w:ascii="Times New Roman" w:hAnsi="Times New Roman" w:cs="Times New Roman"/>
        </w:rPr>
        <w:t xml:space="preserve">subsequent </w:t>
      </w:r>
      <w:r w:rsidRPr="009848A6">
        <w:rPr>
          <w:rFonts w:ascii="Times New Roman" w:hAnsi="Times New Roman" w:cs="Times New Roman"/>
        </w:rPr>
        <w:t xml:space="preserve">presentation </w:t>
      </w:r>
      <w:r w:rsidR="00617AC5" w:rsidRPr="009848A6">
        <w:rPr>
          <w:rFonts w:ascii="Times New Roman" w:hAnsi="Times New Roman" w:cs="Times New Roman"/>
        </w:rPr>
        <w:t>at a</w:t>
      </w:r>
      <w:r w:rsidRPr="009848A6">
        <w:rPr>
          <w:rFonts w:ascii="Times New Roman" w:hAnsi="Times New Roman" w:cs="Times New Roman"/>
        </w:rPr>
        <w:t xml:space="preserve"> congregation meeting.</w:t>
      </w:r>
      <w:r w:rsidR="00356380" w:rsidRPr="009848A6">
        <w:rPr>
          <w:rFonts w:ascii="Times New Roman" w:hAnsi="Times New Roman" w:cs="Times New Roman"/>
        </w:rPr>
        <w:t xml:space="preserve"> </w:t>
      </w:r>
      <w:r w:rsidR="00DB0827" w:rsidRPr="009848A6">
        <w:rPr>
          <w:rFonts w:ascii="Times New Roman" w:hAnsi="Times New Roman" w:cs="Times New Roman"/>
        </w:rPr>
        <w:t>The committee shall</w:t>
      </w:r>
    </w:p>
    <w:p w14:paraId="44B5E8FB" w14:textId="16639EE4" w:rsidR="00135ECA" w:rsidRPr="009848A6" w:rsidRDefault="00943DA2" w:rsidP="007235A1">
      <w:pPr>
        <w:pStyle w:val="ListParagraph"/>
        <w:numPr>
          <w:ilvl w:val="0"/>
          <w:numId w:val="16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R</w:t>
      </w:r>
      <w:r w:rsidR="002D4608" w:rsidRPr="009848A6">
        <w:rPr>
          <w:rFonts w:ascii="Times New Roman" w:hAnsi="Times New Roman" w:cs="Times New Roman"/>
        </w:rPr>
        <w:t>eport</w:t>
      </w:r>
      <w:r w:rsidR="00C02177" w:rsidRPr="009848A6">
        <w:rPr>
          <w:rFonts w:ascii="Times New Roman" w:hAnsi="Times New Roman" w:cs="Times New Roman"/>
        </w:rPr>
        <w:t xml:space="preserve"> at least </w:t>
      </w:r>
      <w:r w:rsidR="001A18AB" w:rsidRPr="009848A6">
        <w:rPr>
          <w:rFonts w:ascii="Times New Roman" w:hAnsi="Times New Roman" w:cs="Times New Roman"/>
        </w:rPr>
        <w:t>semiannually</w:t>
      </w:r>
      <w:r w:rsidR="002D4608" w:rsidRPr="009848A6">
        <w:rPr>
          <w:rFonts w:ascii="Times New Roman" w:hAnsi="Times New Roman" w:cs="Times New Roman"/>
        </w:rPr>
        <w:t xml:space="preserve"> to the congregation </w:t>
      </w:r>
      <w:r w:rsidR="00ED619B" w:rsidRPr="009848A6">
        <w:rPr>
          <w:rFonts w:ascii="Times New Roman" w:hAnsi="Times New Roman" w:cs="Times New Roman"/>
        </w:rPr>
        <w:t>the church’s</w:t>
      </w:r>
      <w:r w:rsidR="002D4608" w:rsidRPr="009848A6">
        <w:rPr>
          <w:rFonts w:ascii="Times New Roman" w:hAnsi="Times New Roman" w:cs="Times New Roman"/>
        </w:rPr>
        <w:t xml:space="preserve"> financial status, such as arrears on commitments. </w:t>
      </w:r>
    </w:p>
    <w:p w14:paraId="11B7CCBD" w14:textId="77777777" w:rsidR="00135ECA" w:rsidRPr="009848A6" w:rsidRDefault="00943DA2" w:rsidP="007235A1">
      <w:pPr>
        <w:pStyle w:val="ListParagraph"/>
        <w:numPr>
          <w:ilvl w:val="0"/>
          <w:numId w:val="16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R</w:t>
      </w:r>
      <w:r w:rsidR="002D4608" w:rsidRPr="009848A6">
        <w:rPr>
          <w:rFonts w:ascii="Times New Roman" w:hAnsi="Times New Roman" w:cs="Times New Roman"/>
        </w:rPr>
        <w:t xml:space="preserve">eview </w:t>
      </w:r>
      <w:r w:rsidR="005B6E25" w:rsidRPr="009848A6">
        <w:rPr>
          <w:rFonts w:ascii="Times New Roman" w:hAnsi="Times New Roman" w:cs="Times New Roman"/>
        </w:rPr>
        <w:t xml:space="preserve">revenue and </w:t>
      </w:r>
      <w:r w:rsidR="002D4608" w:rsidRPr="009848A6">
        <w:rPr>
          <w:rFonts w:ascii="Times New Roman" w:hAnsi="Times New Roman" w:cs="Times New Roman"/>
        </w:rPr>
        <w:t xml:space="preserve">expenses and make necessary recommendations </w:t>
      </w:r>
      <w:r w:rsidR="00E94330" w:rsidRPr="009848A6">
        <w:rPr>
          <w:rFonts w:ascii="Times New Roman" w:hAnsi="Times New Roman" w:cs="Times New Roman"/>
        </w:rPr>
        <w:t>regarding</w:t>
      </w:r>
      <w:r w:rsidR="002D4608" w:rsidRPr="009848A6">
        <w:rPr>
          <w:rFonts w:ascii="Times New Roman" w:hAnsi="Times New Roman" w:cs="Times New Roman"/>
        </w:rPr>
        <w:t xml:space="preserve"> the budget. </w:t>
      </w:r>
    </w:p>
    <w:p w14:paraId="5336232F" w14:textId="098A1D01" w:rsidR="00135ECA" w:rsidRPr="009848A6" w:rsidRDefault="00943DA2" w:rsidP="007235A1">
      <w:pPr>
        <w:pStyle w:val="ListParagraph"/>
        <w:numPr>
          <w:ilvl w:val="0"/>
          <w:numId w:val="16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W</w:t>
      </w:r>
      <w:r w:rsidR="002D4608" w:rsidRPr="009848A6">
        <w:rPr>
          <w:rFonts w:ascii="Times New Roman" w:hAnsi="Times New Roman" w:cs="Times New Roman"/>
        </w:rPr>
        <w:t xml:space="preserve">ork with the </w:t>
      </w:r>
      <w:r w:rsidR="00135ECA" w:rsidRPr="009848A6">
        <w:rPr>
          <w:rFonts w:ascii="Times New Roman" w:hAnsi="Times New Roman" w:cs="Times New Roman"/>
        </w:rPr>
        <w:t>Generosity</w:t>
      </w:r>
      <w:r w:rsidR="002D4608" w:rsidRPr="009848A6">
        <w:rPr>
          <w:rFonts w:ascii="Times New Roman" w:hAnsi="Times New Roman" w:cs="Times New Roman"/>
        </w:rPr>
        <w:t xml:space="preserve"> Committee to plan </w:t>
      </w:r>
      <w:r w:rsidR="00F360F9" w:rsidRPr="009848A6">
        <w:rPr>
          <w:rFonts w:ascii="Times New Roman" w:hAnsi="Times New Roman" w:cs="Times New Roman"/>
        </w:rPr>
        <w:t>fundraising efforts</w:t>
      </w:r>
      <w:r w:rsidR="002D4608" w:rsidRPr="009848A6">
        <w:rPr>
          <w:rFonts w:ascii="Times New Roman" w:hAnsi="Times New Roman" w:cs="Times New Roman"/>
        </w:rPr>
        <w:t xml:space="preserve">. </w:t>
      </w:r>
    </w:p>
    <w:p w14:paraId="5EF0A893" w14:textId="77777777" w:rsidR="00B3619A" w:rsidRPr="009848A6" w:rsidRDefault="00943DA2" w:rsidP="007235A1">
      <w:pPr>
        <w:pStyle w:val="ListParagraph"/>
        <w:numPr>
          <w:ilvl w:val="0"/>
          <w:numId w:val="16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E</w:t>
      </w:r>
      <w:r w:rsidR="002D4608" w:rsidRPr="009848A6">
        <w:rPr>
          <w:rFonts w:ascii="Times New Roman" w:hAnsi="Times New Roman" w:cs="Times New Roman"/>
        </w:rPr>
        <w:t>nsure an adequate insurance program for the congregation.</w:t>
      </w:r>
    </w:p>
    <w:p w14:paraId="517FFBD3" w14:textId="048F7D7D" w:rsidR="002D4608" w:rsidRPr="009848A6" w:rsidRDefault="006362E0" w:rsidP="007235A1">
      <w:pPr>
        <w:pStyle w:val="ListParagraph"/>
        <w:numPr>
          <w:ilvl w:val="0"/>
          <w:numId w:val="16"/>
        </w:numPr>
        <w:spacing w:before="120" w:after="120"/>
        <w:ind w:left="1627"/>
        <w:contextualSpacing w:val="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Commission</w:t>
      </w:r>
      <w:r w:rsidR="00FE59A3" w:rsidRPr="009848A6">
        <w:rPr>
          <w:rFonts w:ascii="Times New Roman" w:hAnsi="Times New Roman" w:cs="Times New Roman"/>
        </w:rPr>
        <w:t xml:space="preserve"> </w:t>
      </w:r>
      <w:r w:rsidR="00B3619A" w:rsidRPr="009848A6">
        <w:rPr>
          <w:rFonts w:ascii="Times New Roman" w:hAnsi="Times New Roman" w:cs="Times New Roman"/>
        </w:rPr>
        <w:t>the</w:t>
      </w:r>
      <w:r w:rsidR="00CF41A4" w:rsidRPr="009848A6">
        <w:rPr>
          <w:rFonts w:ascii="Times New Roman" w:hAnsi="Times New Roman" w:cs="Times New Roman"/>
        </w:rPr>
        <w:t xml:space="preserve"> treasurer</w:t>
      </w:r>
      <w:r w:rsidR="00FE59A3" w:rsidRPr="009848A6">
        <w:rPr>
          <w:rFonts w:ascii="Times New Roman" w:hAnsi="Times New Roman" w:cs="Times New Roman"/>
        </w:rPr>
        <w:t xml:space="preserve"> and </w:t>
      </w:r>
      <w:r w:rsidR="00CF41A4" w:rsidRPr="009848A6">
        <w:rPr>
          <w:rFonts w:ascii="Times New Roman" w:hAnsi="Times New Roman" w:cs="Times New Roman"/>
        </w:rPr>
        <w:t>financial secretary</w:t>
      </w:r>
      <w:r w:rsidRPr="009848A6">
        <w:rPr>
          <w:rFonts w:ascii="Times New Roman" w:hAnsi="Times New Roman" w:cs="Times New Roman"/>
        </w:rPr>
        <w:t xml:space="preserve"> t</w:t>
      </w:r>
      <w:r w:rsidR="00F84486" w:rsidRPr="009848A6">
        <w:rPr>
          <w:rFonts w:ascii="Times New Roman" w:hAnsi="Times New Roman" w:cs="Times New Roman"/>
        </w:rPr>
        <w:t>o</w:t>
      </w:r>
      <w:r w:rsidRPr="009848A6">
        <w:rPr>
          <w:rFonts w:ascii="Times New Roman" w:hAnsi="Times New Roman" w:cs="Times New Roman"/>
        </w:rPr>
        <w:t xml:space="preserve"> complete a</w:t>
      </w:r>
      <w:r w:rsidR="00E65B0C" w:rsidRPr="009848A6">
        <w:rPr>
          <w:rFonts w:ascii="Times New Roman" w:hAnsi="Times New Roman" w:cs="Times New Roman"/>
        </w:rPr>
        <w:t xml:space="preserve"> monthly</w:t>
      </w:r>
      <w:r w:rsidR="00ED3971" w:rsidRPr="009848A6">
        <w:rPr>
          <w:rFonts w:ascii="Times New Roman" w:hAnsi="Times New Roman" w:cs="Times New Roman"/>
        </w:rPr>
        <w:t xml:space="preserve"> financial report </w:t>
      </w:r>
      <w:r w:rsidR="00C078E8" w:rsidRPr="009848A6">
        <w:rPr>
          <w:rFonts w:ascii="Times New Roman" w:hAnsi="Times New Roman" w:cs="Times New Roman"/>
        </w:rPr>
        <w:t>for presentation to the Congregation Council</w:t>
      </w:r>
      <w:r w:rsidR="00CF41A4" w:rsidRPr="009848A6">
        <w:rPr>
          <w:rFonts w:ascii="Times New Roman" w:hAnsi="Times New Roman" w:cs="Times New Roman"/>
        </w:rPr>
        <w:t>.</w:t>
      </w:r>
    </w:p>
    <w:p w14:paraId="35ECA120" w14:textId="0E819BE4" w:rsidR="002D4608" w:rsidRPr="009848A6" w:rsidRDefault="002D4608" w:rsidP="007235A1">
      <w:pPr>
        <w:pStyle w:val="ListParagraph"/>
        <w:numPr>
          <w:ilvl w:val="0"/>
          <w:numId w:val="8"/>
        </w:numPr>
        <w:spacing w:before="120"/>
        <w:ind w:left="1260"/>
        <w:jc w:val="both"/>
        <w:rPr>
          <w:rFonts w:ascii="Times New Roman" w:hAnsi="Times New Roman" w:cs="Times New Roman"/>
          <w:iCs/>
        </w:rPr>
      </w:pPr>
      <w:r w:rsidRPr="009848A6">
        <w:rPr>
          <w:rFonts w:ascii="Times New Roman" w:hAnsi="Times New Roman" w:cs="Times New Roman"/>
          <w:i/>
        </w:rPr>
        <w:t xml:space="preserve">Personnel Committee – </w:t>
      </w:r>
      <w:r w:rsidR="005B7B95" w:rsidRPr="009848A6">
        <w:rPr>
          <w:rFonts w:ascii="Times New Roman" w:hAnsi="Times New Roman" w:cs="Times New Roman"/>
          <w:iCs/>
        </w:rPr>
        <w:t xml:space="preserve">The </w:t>
      </w:r>
      <w:r w:rsidR="003E4E89" w:rsidRPr="009848A6">
        <w:rPr>
          <w:rFonts w:ascii="Times New Roman" w:hAnsi="Times New Roman" w:cs="Times New Roman"/>
          <w:iCs/>
        </w:rPr>
        <w:t xml:space="preserve">Congregation </w:t>
      </w:r>
      <w:r w:rsidR="005B7B95" w:rsidRPr="009848A6">
        <w:rPr>
          <w:rFonts w:ascii="Times New Roman" w:hAnsi="Times New Roman" w:cs="Times New Roman"/>
          <w:iCs/>
        </w:rPr>
        <w:t xml:space="preserve">Council </w:t>
      </w:r>
      <w:r w:rsidR="009D4EC2" w:rsidRPr="009848A6">
        <w:rPr>
          <w:rFonts w:ascii="Times New Roman" w:hAnsi="Times New Roman" w:cs="Times New Roman"/>
          <w:iCs/>
        </w:rPr>
        <w:t>v</w:t>
      </w:r>
      <w:r w:rsidR="005B7B95" w:rsidRPr="009848A6">
        <w:rPr>
          <w:rFonts w:ascii="Times New Roman" w:hAnsi="Times New Roman" w:cs="Times New Roman"/>
          <w:iCs/>
        </w:rPr>
        <w:t xml:space="preserve">ice </w:t>
      </w:r>
      <w:r w:rsidR="009D4EC2" w:rsidRPr="009848A6">
        <w:rPr>
          <w:rFonts w:ascii="Times New Roman" w:hAnsi="Times New Roman" w:cs="Times New Roman"/>
          <w:iCs/>
        </w:rPr>
        <w:t>president</w:t>
      </w:r>
      <w:r w:rsidR="005B7B95" w:rsidRPr="009848A6">
        <w:rPr>
          <w:rFonts w:ascii="Times New Roman" w:hAnsi="Times New Roman" w:cs="Times New Roman"/>
          <w:iCs/>
        </w:rPr>
        <w:t xml:space="preserve"> chairs this committee</w:t>
      </w:r>
      <w:r w:rsidR="003F3C2E" w:rsidRPr="009848A6">
        <w:rPr>
          <w:rFonts w:ascii="Times New Roman" w:hAnsi="Times New Roman" w:cs="Times New Roman"/>
          <w:iCs/>
        </w:rPr>
        <w:t>,</w:t>
      </w:r>
      <w:r w:rsidR="009848A6" w:rsidRPr="009848A6">
        <w:rPr>
          <w:rFonts w:ascii="Times New Roman" w:hAnsi="Times New Roman" w:cs="Times New Roman"/>
          <w:iCs/>
        </w:rPr>
        <w:t xml:space="preserve"> </w:t>
      </w:r>
      <w:r w:rsidR="00FD2FA6" w:rsidRPr="009848A6">
        <w:rPr>
          <w:rFonts w:ascii="Times New Roman" w:hAnsi="Times New Roman" w:cs="Times New Roman"/>
          <w:iCs/>
        </w:rPr>
        <w:t>which shall</w:t>
      </w:r>
      <w:r w:rsidR="005B7B95" w:rsidRPr="009848A6">
        <w:rPr>
          <w:rFonts w:ascii="Times New Roman" w:hAnsi="Times New Roman" w:cs="Times New Roman"/>
          <w:iCs/>
        </w:rPr>
        <w:t xml:space="preserve"> </w:t>
      </w:r>
    </w:p>
    <w:p w14:paraId="51EE0970" w14:textId="30FBB2F0" w:rsidR="00FD0AAF" w:rsidRPr="009848A6" w:rsidRDefault="00F84486" w:rsidP="007235A1">
      <w:pPr>
        <w:pStyle w:val="ListParagraph"/>
        <w:numPr>
          <w:ilvl w:val="0"/>
          <w:numId w:val="17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D</w:t>
      </w:r>
      <w:r w:rsidR="002D4608" w:rsidRPr="009848A6">
        <w:rPr>
          <w:rFonts w:ascii="Times New Roman" w:hAnsi="Times New Roman" w:cs="Times New Roman"/>
        </w:rPr>
        <w:t xml:space="preserve">evelop and maintain all personnel policies, </w:t>
      </w:r>
      <w:r w:rsidR="007953B8" w:rsidRPr="009848A6">
        <w:rPr>
          <w:rFonts w:ascii="Times New Roman" w:hAnsi="Times New Roman" w:cs="Times New Roman"/>
        </w:rPr>
        <w:t>procedures,</w:t>
      </w:r>
      <w:r w:rsidR="002D4608" w:rsidRPr="009848A6">
        <w:rPr>
          <w:rFonts w:ascii="Times New Roman" w:hAnsi="Times New Roman" w:cs="Times New Roman"/>
        </w:rPr>
        <w:t xml:space="preserve"> and job descriptions.</w:t>
      </w:r>
    </w:p>
    <w:p w14:paraId="33ECEC19" w14:textId="758AB1E8" w:rsidR="00FD0AAF" w:rsidRPr="009848A6" w:rsidRDefault="00F84486" w:rsidP="007235A1">
      <w:pPr>
        <w:pStyle w:val="ListParagraph"/>
        <w:numPr>
          <w:ilvl w:val="0"/>
          <w:numId w:val="17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E</w:t>
      </w:r>
      <w:r w:rsidR="002D4608" w:rsidRPr="009848A6">
        <w:rPr>
          <w:rFonts w:ascii="Times New Roman" w:hAnsi="Times New Roman" w:cs="Times New Roman"/>
        </w:rPr>
        <w:t>nsur</w:t>
      </w:r>
      <w:r w:rsidR="00814F3E" w:rsidRPr="009848A6">
        <w:rPr>
          <w:rFonts w:ascii="Times New Roman" w:hAnsi="Times New Roman" w:cs="Times New Roman"/>
        </w:rPr>
        <w:t>e</w:t>
      </w:r>
      <w:r w:rsidR="002D4608" w:rsidRPr="009848A6">
        <w:rPr>
          <w:rFonts w:ascii="Times New Roman" w:hAnsi="Times New Roman" w:cs="Times New Roman"/>
        </w:rPr>
        <w:t xml:space="preserve"> compliance with all applicable employment laws and regulations.</w:t>
      </w:r>
    </w:p>
    <w:p w14:paraId="232A4FD4" w14:textId="0D904BCC" w:rsidR="00C70974" w:rsidRPr="009848A6" w:rsidRDefault="00F84486" w:rsidP="007235A1">
      <w:pPr>
        <w:pStyle w:val="ListParagraph"/>
        <w:numPr>
          <w:ilvl w:val="0"/>
          <w:numId w:val="17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R</w:t>
      </w:r>
      <w:r w:rsidR="002D4608" w:rsidRPr="009848A6">
        <w:rPr>
          <w:rFonts w:ascii="Times New Roman" w:hAnsi="Times New Roman" w:cs="Times New Roman"/>
        </w:rPr>
        <w:t>eview and approv</w:t>
      </w:r>
      <w:r w:rsidR="00BD1852" w:rsidRPr="009848A6">
        <w:rPr>
          <w:rFonts w:ascii="Times New Roman" w:hAnsi="Times New Roman" w:cs="Times New Roman"/>
        </w:rPr>
        <w:t>e</w:t>
      </w:r>
      <w:r w:rsidR="002D4608" w:rsidRPr="009848A6">
        <w:rPr>
          <w:rFonts w:ascii="Times New Roman" w:hAnsi="Times New Roman" w:cs="Times New Roman"/>
        </w:rPr>
        <w:t xml:space="preserve"> all performance evaluations and ensur</w:t>
      </w:r>
      <w:r w:rsidR="003F3C2E" w:rsidRPr="009848A6">
        <w:rPr>
          <w:rFonts w:ascii="Times New Roman" w:hAnsi="Times New Roman" w:cs="Times New Roman"/>
        </w:rPr>
        <w:t>e</w:t>
      </w:r>
      <w:r w:rsidR="002D4608" w:rsidRPr="009848A6">
        <w:rPr>
          <w:rFonts w:ascii="Times New Roman" w:hAnsi="Times New Roman" w:cs="Times New Roman"/>
        </w:rPr>
        <w:t xml:space="preserve"> they adhere </w:t>
      </w:r>
      <w:r w:rsidR="003F3C2E" w:rsidRPr="009848A6">
        <w:rPr>
          <w:rFonts w:ascii="Times New Roman" w:hAnsi="Times New Roman" w:cs="Times New Roman"/>
        </w:rPr>
        <w:t>to</w:t>
      </w:r>
      <w:r w:rsidR="002D4608" w:rsidRPr="009848A6">
        <w:rPr>
          <w:rFonts w:ascii="Times New Roman" w:hAnsi="Times New Roman" w:cs="Times New Roman"/>
        </w:rPr>
        <w:t xml:space="preserve"> personnel policies</w:t>
      </w:r>
      <w:r w:rsidR="003E3CBC" w:rsidRPr="009848A6">
        <w:rPr>
          <w:rFonts w:ascii="Times New Roman" w:hAnsi="Times New Roman" w:cs="Times New Roman"/>
        </w:rPr>
        <w:t>,</w:t>
      </w:r>
      <w:r w:rsidR="009848A6" w:rsidRPr="009848A6">
        <w:rPr>
          <w:rFonts w:ascii="Times New Roman" w:hAnsi="Times New Roman" w:cs="Times New Roman"/>
        </w:rPr>
        <w:t xml:space="preserve"> </w:t>
      </w:r>
      <w:r w:rsidR="007953B8" w:rsidRPr="009848A6">
        <w:rPr>
          <w:rFonts w:ascii="Times New Roman" w:hAnsi="Times New Roman" w:cs="Times New Roman"/>
        </w:rPr>
        <w:t>procedures,</w:t>
      </w:r>
      <w:r w:rsidR="004446D6" w:rsidRPr="009848A6">
        <w:rPr>
          <w:rFonts w:ascii="Times New Roman" w:hAnsi="Times New Roman" w:cs="Times New Roman"/>
        </w:rPr>
        <w:t xml:space="preserve"> and law</w:t>
      </w:r>
      <w:r w:rsidR="002D4608" w:rsidRPr="009848A6">
        <w:rPr>
          <w:rFonts w:ascii="Times New Roman" w:hAnsi="Times New Roman" w:cs="Times New Roman"/>
        </w:rPr>
        <w:t xml:space="preserve">. </w:t>
      </w:r>
    </w:p>
    <w:p w14:paraId="29453C34" w14:textId="77777777" w:rsidR="00FD0AAF" w:rsidRPr="004F6B85" w:rsidRDefault="002D4608" w:rsidP="007235A1">
      <w:pPr>
        <w:pStyle w:val="ListParagraph"/>
        <w:numPr>
          <w:ilvl w:val="0"/>
          <w:numId w:val="17"/>
        </w:numPr>
        <w:spacing w:after="120"/>
        <w:ind w:left="162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 xml:space="preserve">Recommend appropriate pay </w:t>
      </w:r>
      <w:r w:rsidR="00453D5C" w:rsidRPr="004F6B85">
        <w:rPr>
          <w:rFonts w:ascii="Times New Roman" w:hAnsi="Times New Roman" w:cs="Times New Roman"/>
          <w:color w:val="000000" w:themeColor="text1"/>
        </w:rPr>
        <w:t>adjustments</w:t>
      </w:r>
      <w:r w:rsidR="00FE4859" w:rsidRPr="004F6B85">
        <w:rPr>
          <w:rFonts w:ascii="Times New Roman" w:hAnsi="Times New Roman" w:cs="Times New Roman"/>
          <w:color w:val="000000" w:themeColor="text1"/>
        </w:rPr>
        <w:t xml:space="preserve"> to the Finance Committee and the Congregation Council</w:t>
      </w:r>
      <w:r w:rsidRPr="004F6B85">
        <w:rPr>
          <w:rFonts w:ascii="Times New Roman" w:hAnsi="Times New Roman" w:cs="Times New Roman"/>
          <w:color w:val="000000" w:themeColor="text1"/>
        </w:rPr>
        <w:t>.</w:t>
      </w:r>
    </w:p>
    <w:p w14:paraId="6023559B" w14:textId="6056A968" w:rsidR="00FD0AAF" w:rsidRPr="009848A6" w:rsidRDefault="002D4608" w:rsidP="007235A1">
      <w:pPr>
        <w:pStyle w:val="ListParagraph"/>
        <w:numPr>
          <w:ilvl w:val="0"/>
          <w:numId w:val="17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>Resolv</w:t>
      </w:r>
      <w:r w:rsidR="00502C64" w:rsidRPr="009848A6">
        <w:rPr>
          <w:rFonts w:ascii="Times New Roman" w:hAnsi="Times New Roman" w:cs="Times New Roman"/>
        </w:rPr>
        <w:t>e</w:t>
      </w:r>
      <w:r w:rsidRPr="009848A6">
        <w:rPr>
          <w:rFonts w:ascii="Times New Roman" w:hAnsi="Times New Roman" w:cs="Times New Roman"/>
        </w:rPr>
        <w:t xml:space="preserve"> disputes between employee(s) and supervisor</w:t>
      </w:r>
      <w:r w:rsidR="003F3C2E" w:rsidRPr="009848A6">
        <w:rPr>
          <w:rFonts w:ascii="Times New Roman" w:hAnsi="Times New Roman" w:cs="Times New Roman"/>
        </w:rPr>
        <w:t>(s)</w:t>
      </w:r>
      <w:r w:rsidRPr="009848A6">
        <w:rPr>
          <w:rFonts w:ascii="Times New Roman" w:hAnsi="Times New Roman" w:cs="Times New Roman"/>
        </w:rPr>
        <w:t>.</w:t>
      </w:r>
    </w:p>
    <w:p w14:paraId="4697F66C" w14:textId="00AE67AF" w:rsidR="002C127E" w:rsidRPr="009848A6" w:rsidRDefault="002D4608" w:rsidP="007235A1">
      <w:pPr>
        <w:pStyle w:val="ListParagraph"/>
        <w:numPr>
          <w:ilvl w:val="0"/>
          <w:numId w:val="17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9848A6">
        <w:rPr>
          <w:rFonts w:ascii="Times New Roman" w:hAnsi="Times New Roman" w:cs="Times New Roman"/>
        </w:rPr>
        <w:t xml:space="preserve">Recommend </w:t>
      </w:r>
      <w:r w:rsidR="003F3C2E" w:rsidRPr="009848A6">
        <w:rPr>
          <w:rFonts w:ascii="Times New Roman" w:hAnsi="Times New Roman" w:cs="Times New Roman"/>
        </w:rPr>
        <w:t xml:space="preserve">to the Congregation Council </w:t>
      </w:r>
      <w:r w:rsidRPr="009848A6">
        <w:rPr>
          <w:rFonts w:ascii="Times New Roman" w:hAnsi="Times New Roman" w:cs="Times New Roman"/>
        </w:rPr>
        <w:t>all qualified candidates for any open staff positions</w:t>
      </w:r>
    </w:p>
    <w:p w14:paraId="4ED56247" w14:textId="4B335130" w:rsidR="00763532" w:rsidRPr="004F6B85" w:rsidRDefault="002D4608" w:rsidP="007235A1">
      <w:pPr>
        <w:pStyle w:val="ListParagraph"/>
        <w:numPr>
          <w:ilvl w:val="0"/>
          <w:numId w:val="17"/>
        </w:numPr>
        <w:spacing w:after="120"/>
        <w:ind w:left="162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color w:val="000000" w:themeColor="text1"/>
        </w:rPr>
        <w:t>Encourag</w:t>
      </w:r>
      <w:r w:rsidR="009848A6">
        <w:rPr>
          <w:rFonts w:ascii="Times New Roman" w:hAnsi="Times New Roman" w:cs="Times New Roman"/>
          <w:color w:val="000000" w:themeColor="text1"/>
        </w:rPr>
        <w:t>e</w:t>
      </w:r>
      <w:r w:rsidRPr="004F6B85">
        <w:rPr>
          <w:rFonts w:ascii="Times New Roman" w:hAnsi="Times New Roman" w:cs="Times New Roman"/>
          <w:color w:val="000000" w:themeColor="text1"/>
        </w:rPr>
        <w:t xml:space="preserve"> staff to participate in appropriate continuing education opportunities.</w:t>
      </w:r>
    </w:p>
    <w:p w14:paraId="6B281DD9" w14:textId="3BF41F01" w:rsidR="00B77B4A" w:rsidRPr="004F6B85" w:rsidRDefault="00B70A77" w:rsidP="007235A1">
      <w:pPr>
        <w:pStyle w:val="ListParagraph"/>
        <w:numPr>
          <w:ilvl w:val="0"/>
          <w:numId w:val="8"/>
        </w:numPr>
        <w:spacing w:after="120"/>
        <w:ind w:left="1267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i/>
          <w:iCs/>
          <w:color w:val="000000" w:themeColor="text1"/>
        </w:rPr>
        <w:lastRenderedPageBreak/>
        <w:t>Membership Committee</w:t>
      </w:r>
      <w:r w:rsidR="00C245C8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54414A" w:rsidRPr="004F6B85">
        <w:rPr>
          <w:rFonts w:ascii="Times New Roman" w:hAnsi="Times New Roman" w:cs="Times New Roman"/>
          <w:color w:val="000000" w:themeColor="text1"/>
        </w:rPr>
        <w:t>–</w:t>
      </w:r>
      <w:r w:rsidR="00C245C8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54414A" w:rsidRPr="004F6B85">
        <w:rPr>
          <w:rFonts w:ascii="Times New Roman" w:hAnsi="Times New Roman" w:cs="Times New Roman"/>
          <w:color w:val="000000" w:themeColor="text1"/>
        </w:rPr>
        <w:t xml:space="preserve">shall determine </w:t>
      </w:r>
      <w:r w:rsidR="003F3C2E" w:rsidRPr="009848A6">
        <w:rPr>
          <w:rFonts w:ascii="Times New Roman" w:hAnsi="Times New Roman" w:cs="Times New Roman"/>
        </w:rPr>
        <w:t xml:space="preserve">the congregation’s </w:t>
      </w:r>
      <w:r w:rsidR="0054414A" w:rsidRPr="009848A6">
        <w:rPr>
          <w:rFonts w:ascii="Times New Roman" w:hAnsi="Times New Roman" w:cs="Times New Roman"/>
        </w:rPr>
        <w:t xml:space="preserve">membership following guidelines </w:t>
      </w:r>
      <w:r w:rsidR="008E1A49" w:rsidRPr="009848A6">
        <w:rPr>
          <w:rFonts w:ascii="Times New Roman" w:hAnsi="Times New Roman" w:cs="Times New Roman"/>
        </w:rPr>
        <w:t xml:space="preserve">in Chapter 8 </w:t>
      </w:r>
      <w:r w:rsidR="00B43DA9" w:rsidRPr="009848A6">
        <w:rPr>
          <w:rFonts w:ascii="Times New Roman" w:hAnsi="Times New Roman" w:cs="Times New Roman"/>
        </w:rPr>
        <w:t>of</w:t>
      </w:r>
      <w:r w:rsidR="008E1A49" w:rsidRPr="009848A6">
        <w:rPr>
          <w:rFonts w:ascii="Times New Roman" w:hAnsi="Times New Roman" w:cs="Times New Roman"/>
        </w:rPr>
        <w:t xml:space="preserve"> the TLC</w:t>
      </w:r>
      <w:r w:rsidR="007E6C94" w:rsidRPr="009848A6">
        <w:rPr>
          <w:rFonts w:ascii="Times New Roman" w:hAnsi="Times New Roman" w:cs="Times New Roman"/>
        </w:rPr>
        <w:t xml:space="preserve"> Constitution</w:t>
      </w:r>
      <w:r w:rsidR="008E1A49" w:rsidRPr="009848A6">
        <w:rPr>
          <w:rFonts w:ascii="Times New Roman" w:hAnsi="Times New Roman" w:cs="Times New Roman"/>
        </w:rPr>
        <w:t xml:space="preserve"> and </w:t>
      </w:r>
      <w:r w:rsidR="001E6BC4" w:rsidRPr="009848A6">
        <w:rPr>
          <w:rFonts w:ascii="Times New Roman" w:hAnsi="Times New Roman" w:cs="Times New Roman"/>
        </w:rPr>
        <w:t xml:space="preserve">these </w:t>
      </w:r>
      <w:r w:rsidR="002916E8">
        <w:rPr>
          <w:rFonts w:ascii="Times New Roman" w:hAnsi="Times New Roman" w:cs="Times New Roman"/>
        </w:rPr>
        <w:t>b</w:t>
      </w:r>
      <w:r w:rsidR="008E1A49" w:rsidRPr="009848A6">
        <w:rPr>
          <w:rFonts w:ascii="Times New Roman" w:hAnsi="Times New Roman" w:cs="Times New Roman"/>
        </w:rPr>
        <w:t>ylaws</w:t>
      </w:r>
      <w:r w:rsidR="0091602D" w:rsidRPr="009848A6">
        <w:rPr>
          <w:rFonts w:ascii="Times New Roman" w:hAnsi="Times New Roman" w:cs="Times New Roman"/>
        </w:rPr>
        <w:t>.</w:t>
      </w:r>
      <w:r w:rsidR="002A6F9C" w:rsidRPr="009848A6">
        <w:rPr>
          <w:rFonts w:ascii="Times New Roman" w:hAnsi="Times New Roman" w:cs="Times New Roman"/>
        </w:rPr>
        <w:t xml:space="preserve"> The Congregation Council shall appoint </w:t>
      </w:r>
      <w:r w:rsidR="00313C06" w:rsidRPr="009848A6">
        <w:rPr>
          <w:rFonts w:ascii="Times New Roman" w:hAnsi="Times New Roman" w:cs="Times New Roman"/>
        </w:rPr>
        <w:t>a</w:t>
      </w:r>
      <w:r w:rsidR="00442E2D" w:rsidRPr="009848A6">
        <w:rPr>
          <w:rFonts w:ascii="Times New Roman" w:hAnsi="Times New Roman" w:cs="Times New Roman"/>
        </w:rPr>
        <w:t>t least three members to the</w:t>
      </w:r>
      <w:r w:rsidR="005714A9" w:rsidRPr="009848A6">
        <w:rPr>
          <w:rFonts w:ascii="Times New Roman" w:hAnsi="Times New Roman" w:cs="Times New Roman"/>
        </w:rPr>
        <w:t xml:space="preserve"> committee.</w:t>
      </w:r>
    </w:p>
    <w:p w14:paraId="7D0E08C9" w14:textId="0483F002" w:rsidR="00B70A77" w:rsidRPr="004F6B85" w:rsidRDefault="00B70A77" w:rsidP="007235A1">
      <w:pPr>
        <w:pStyle w:val="ListParagraph"/>
        <w:numPr>
          <w:ilvl w:val="0"/>
          <w:numId w:val="8"/>
        </w:numPr>
        <w:spacing w:after="120"/>
        <w:ind w:left="1260"/>
        <w:jc w:val="both"/>
        <w:rPr>
          <w:rFonts w:ascii="Times New Roman" w:hAnsi="Times New Roman" w:cs="Times New Roman"/>
          <w:color w:val="000000" w:themeColor="text1"/>
        </w:rPr>
      </w:pPr>
      <w:r w:rsidRPr="004F6B85">
        <w:rPr>
          <w:rFonts w:ascii="Times New Roman" w:hAnsi="Times New Roman" w:cs="Times New Roman"/>
          <w:i/>
          <w:iCs/>
          <w:color w:val="000000" w:themeColor="text1"/>
        </w:rPr>
        <w:t>Constitution and Bylaw</w:t>
      </w:r>
      <w:r w:rsidR="00251D5D" w:rsidRPr="004F6B85">
        <w:rPr>
          <w:rFonts w:ascii="Times New Roman" w:hAnsi="Times New Roman" w:cs="Times New Roman"/>
          <w:i/>
          <w:iCs/>
          <w:color w:val="000000" w:themeColor="text1"/>
        </w:rPr>
        <w:t>s</w:t>
      </w:r>
      <w:r w:rsidRPr="004F6B85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="00655650" w:rsidRPr="004F6B85">
        <w:rPr>
          <w:rFonts w:ascii="Times New Roman" w:hAnsi="Times New Roman" w:cs="Times New Roman"/>
          <w:i/>
          <w:iCs/>
          <w:color w:val="000000" w:themeColor="text1"/>
        </w:rPr>
        <w:t>Task Force</w:t>
      </w:r>
      <w:r w:rsidR="00655650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0F1656" w:rsidRPr="004F6B85">
        <w:rPr>
          <w:rFonts w:ascii="Times New Roman" w:hAnsi="Times New Roman" w:cs="Times New Roman"/>
          <w:color w:val="000000" w:themeColor="text1"/>
        </w:rPr>
        <w:t>–</w:t>
      </w:r>
      <w:r w:rsidR="00D939F1" w:rsidRPr="004F6B85">
        <w:rPr>
          <w:rFonts w:ascii="Times New Roman" w:hAnsi="Times New Roman" w:cs="Times New Roman"/>
          <w:color w:val="000000" w:themeColor="text1"/>
        </w:rPr>
        <w:t xml:space="preserve"> </w:t>
      </w:r>
      <w:r w:rsidR="000F1656" w:rsidRPr="004F6B85">
        <w:rPr>
          <w:rFonts w:ascii="Times New Roman" w:hAnsi="Times New Roman" w:cs="Times New Roman"/>
          <w:color w:val="000000" w:themeColor="text1"/>
        </w:rPr>
        <w:t xml:space="preserve">shall convene upon publication of a </w:t>
      </w:r>
      <w:r w:rsidR="004D7386" w:rsidRPr="004F6B85">
        <w:rPr>
          <w:rFonts w:ascii="Times New Roman" w:hAnsi="Times New Roman" w:cs="Times New Roman"/>
          <w:color w:val="000000" w:themeColor="text1"/>
        </w:rPr>
        <w:t>revised</w:t>
      </w:r>
      <w:r w:rsidR="000F1656" w:rsidRPr="004F6B85">
        <w:rPr>
          <w:rFonts w:ascii="Times New Roman" w:hAnsi="Times New Roman" w:cs="Times New Roman"/>
          <w:color w:val="000000" w:themeColor="text1"/>
        </w:rPr>
        <w:t xml:space="preserve"> edition of </w:t>
      </w:r>
      <w:r w:rsidR="000F1656" w:rsidRPr="009848A6">
        <w:rPr>
          <w:rFonts w:ascii="Times New Roman" w:hAnsi="Times New Roman" w:cs="Times New Roman"/>
        </w:rPr>
        <w:t xml:space="preserve">ELCA’s </w:t>
      </w:r>
      <w:r w:rsidR="008155DF" w:rsidRPr="009848A6">
        <w:rPr>
          <w:rFonts w:ascii="Times New Roman" w:hAnsi="Times New Roman" w:cs="Times New Roman"/>
          <w:i/>
          <w:iCs/>
        </w:rPr>
        <w:t>Model Constitution for Congregations</w:t>
      </w:r>
      <w:r w:rsidR="00E9566F" w:rsidRPr="009848A6">
        <w:rPr>
          <w:rFonts w:ascii="Times New Roman" w:hAnsi="Times New Roman" w:cs="Times New Roman"/>
          <w:i/>
          <w:iCs/>
        </w:rPr>
        <w:t>,</w:t>
      </w:r>
      <w:r w:rsidR="00E9566F" w:rsidRPr="009848A6">
        <w:rPr>
          <w:rFonts w:ascii="Times New Roman" w:hAnsi="Times New Roman" w:cs="Times New Roman"/>
        </w:rPr>
        <w:t xml:space="preserve"> or as otherwise needed</w:t>
      </w:r>
      <w:r w:rsidR="001E6BC4" w:rsidRPr="009848A6">
        <w:rPr>
          <w:rFonts w:ascii="Times New Roman" w:hAnsi="Times New Roman" w:cs="Times New Roman"/>
          <w:b/>
        </w:rPr>
        <w:t>,</w:t>
      </w:r>
      <w:r w:rsidR="00430A56" w:rsidRPr="009848A6">
        <w:rPr>
          <w:rFonts w:ascii="Times New Roman" w:hAnsi="Times New Roman" w:cs="Times New Roman"/>
        </w:rPr>
        <w:t xml:space="preserve"> as determined by</w:t>
      </w:r>
      <w:r w:rsidR="003E3CBC" w:rsidRPr="009848A6">
        <w:rPr>
          <w:rFonts w:ascii="Times New Roman" w:hAnsi="Times New Roman" w:cs="Times New Roman"/>
        </w:rPr>
        <w:t xml:space="preserve"> the</w:t>
      </w:r>
      <w:r w:rsidR="00430A56" w:rsidRPr="009848A6">
        <w:rPr>
          <w:rFonts w:ascii="Times New Roman" w:hAnsi="Times New Roman" w:cs="Times New Roman"/>
        </w:rPr>
        <w:t xml:space="preserve"> </w:t>
      </w:r>
      <w:r w:rsidR="009649B6" w:rsidRPr="009848A6">
        <w:rPr>
          <w:rFonts w:ascii="Times New Roman" w:hAnsi="Times New Roman" w:cs="Times New Roman"/>
        </w:rPr>
        <w:t xml:space="preserve">Congregation </w:t>
      </w:r>
      <w:r w:rsidR="00430A56" w:rsidRPr="009848A6">
        <w:rPr>
          <w:rFonts w:ascii="Times New Roman" w:hAnsi="Times New Roman" w:cs="Times New Roman"/>
        </w:rPr>
        <w:t>Council.</w:t>
      </w:r>
    </w:p>
    <w:p w14:paraId="1E740A12" w14:textId="77777777" w:rsidR="00883C1C" w:rsidRPr="00076576" w:rsidRDefault="007647AF" w:rsidP="00280C0C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C.</w:t>
      </w:r>
      <w:r w:rsidR="00C6217B" w:rsidRPr="004F6B85">
        <w:rPr>
          <w:rFonts w:ascii="Times New Roman" w:hAnsi="Times New Roman" w:cs="Times New Roman"/>
        </w:rPr>
        <w:t>13.07</w:t>
      </w:r>
      <w:r w:rsidRPr="004F6B85">
        <w:rPr>
          <w:rFonts w:ascii="Times New Roman" w:hAnsi="Times New Roman" w:cs="Times New Roman"/>
        </w:rPr>
        <w:t xml:space="preserve">   </w:t>
      </w:r>
      <w:r w:rsidR="006C0CD2" w:rsidRPr="004F6B85">
        <w:rPr>
          <w:rFonts w:ascii="Times New Roman" w:hAnsi="Times New Roman" w:cs="Times New Roman"/>
        </w:rPr>
        <w:t xml:space="preserve">Congregation Ministry </w:t>
      </w:r>
      <w:r w:rsidR="006C0CD2" w:rsidRPr="00076576">
        <w:rPr>
          <w:rFonts w:ascii="Times New Roman" w:hAnsi="Times New Roman" w:cs="Times New Roman"/>
        </w:rPr>
        <w:t>Committees</w:t>
      </w:r>
    </w:p>
    <w:p w14:paraId="64B3228A" w14:textId="4D7C7484" w:rsidR="000043A6" w:rsidRPr="00076576" w:rsidRDefault="00883C1C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076576">
        <w:rPr>
          <w:rFonts w:ascii="Times New Roman" w:hAnsi="Times New Roman" w:cs="Times New Roman"/>
        </w:rPr>
        <w:t xml:space="preserve">a.   Committees shall be formed </w:t>
      </w:r>
      <w:r w:rsidR="003E3CBC" w:rsidRPr="00076576">
        <w:rPr>
          <w:rFonts w:ascii="Times New Roman" w:hAnsi="Times New Roman" w:cs="Times New Roman"/>
        </w:rPr>
        <w:t xml:space="preserve">to </w:t>
      </w:r>
      <w:r w:rsidR="00BB67BD" w:rsidRPr="00076576">
        <w:rPr>
          <w:rFonts w:ascii="Times New Roman" w:hAnsi="Times New Roman" w:cs="Times New Roman"/>
        </w:rPr>
        <w:t xml:space="preserve">fulfill the </w:t>
      </w:r>
      <w:r w:rsidR="003E3CBC" w:rsidRPr="00076576">
        <w:rPr>
          <w:rFonts w:ascii="Times New Roman" w:hAnsi="Times New Roman" w:cs="Times New Roman"/>
        </w:rPr>
        <w:t>c</w:t>
      </w:r>
      <w:r w:rsidR="001E6BC4" w:rsidRPr="00076576">
        <w:rPr>
          <w:rFonts w:ascii="Times New Roman" w:hAnsi="Times New Roman" w:cs="Times New Roman"/>
        </w:rPr>
        <w:t xml:space="preserve">ongregation’s </w:t>
      </w:r>
      <w:r w:rsidR="00BB67BD" w:rsidRPr="00076576">
        <w:rPr>
          <w:rFonts w:ascii="Times New Roman" w:hAnsi="Times New Roman" w:cs="Times New Roman"/>
        </w:rPr>
        <w:t>ministry</w:t>
      </w:r>
      <w:r w:rsidR="00BC066B" w:rsidRPr="00076576">
        <w:rPr>
          <w:rFonts w:ascii="Times New Roman" w:hAnsi="Times New Roman" w:cs="Times New Roman"/>
        </w:rPr>
        <w:t>.</w:t>
      </w:r>
      <w:r w:rsidR="001E6BC4" w:rsidRPr="00076576">
        <w:rPr>
          <w:rFonts w:ascii="Times New Roman" w:hAnsi="Times New Roman" w:cs="Times New Roman"/>
        </w:rPr>
        <w:t xml:space="preserve"> </w:t>
      </w:r>
    </w:p>
    <w:p w14:paraId="26A84235" w14:textId="2FBB05CB" w:rsidR="003E3CBC" w:rsidRPr="0068088C" w:rsidRDefault="000043A6" w:rsidP="00076576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076576">
        <w:rPr>
          <w:rFonts w:ascii="Times New Roman" w:hAnsi="Times New Roman" w:cs="Times New Roman"/>
        </w:rPr>
        <w:t xml:space="preserve">b. </w:t>
      </w:r>
      <w:r w:rsidR="00C402ED" w:rsidRPr="00076576">
        <w:rPr>
          <w:rFonts w:ascii="Times New Roman" w:hAnsi="Times New Roman" w:cs="Times New Roman"/>
        </w:rPr>
        <w:t xml:space="preserve"> </w:t>
      </w:r>
      <w:r w:rsidR="00C7494A" w:rsidRPr="00076576">
        <w:rPr>
          <w:rFonts w:ascii="Times New Roman" w:hAnsi="Times New Roman" w:cs="Times New Roman"/>
          <w:i/>
        </w:rPr>
        <w:t xml:space="preserve">Educational </w:t>
      </w:r>
      <w:r w:rsidR="00C7494A" w:rsidRPr="0068088C">
        <w:rPr>
          <w:rFonts w:ascii="Times New Roman" w:hAnsi="Times New Roman" w:cs="Times New Roman"/>
          <w:i/>
        </w:rPr>
        <w:t>Ministry</w:t>
      </w:r>
      <w:r w:rsidR="00C7494A" w:rsidRPr="0068088C">
        <w:rPr>
          <w:rFonts w:ascii="Times New Roman" w:hAnsi="Times New Roman" w:cs="Times New Roman"/>
          <w:b/>
        </w:rPr>
        <w:t xml:space="preserve"> </w:t>
      </w:r>
      <w:r w:rsidR="00C7494A" w:rsidRPr="0068088C">
        <w:rPr>
          <w:rFonts w:ascii="Times New Roman" w:hAnsi="Times New Roman" w:cs="Times New Roman"/>
          <w:i/>
        </w:rPr>
        <w:t>Committee</w:t>
      </w:r>
      <w:r w:rsidR="00C7494A" w:rsidRPr="0068088C">
        <w:rPr>
          <w:rFonts w:ascii="Times New Roman" w:hAnsi="Times New Roman" w:cs="Times New Roman"/>
        </w:rPr>
        <w:t xml:space="preserve">– This committee shall oversee, </w:t>
      </w:r>
      <w:r w:rsidR="00555160" w:rsidRPr="0068088C">
        <w:rPr>
          <w:rFonts w:ascii="Times New Roman" w:hAnsi="Times New Roman" w:cs="Times New Roman"/>
        </w:rPr>
        <w:t>coordinate,</w:t>
      </w:r>
      <w:r w:rsidR="00C7494A" w:rsidRPr="0068088C">
        <w:rPr>
          <w:rFonts w:ascii="Times New Roman" w:hAnsi="Times New Roman" w:cs="Times New Roman"/>
        </w:rPr>
        <w:t xml:space="preserve"> and provide lifelong educational opportunities for the entire congregation within a Christian environment. </w:t>
      </w:r>
      <w:r w:rsidR="00D0775C" w:rsidRPr="0068088C">
        <w:rPr>
          <w:rFonts w:ascii="Times New Roman" w:hAnsi="Times New Roman" w:cs="Times New Roman"/>
        </w:rPr>
        <w:t>The committee</w:t>
      </w:r>
      <w:r w:rsidR="00772293" w:rsidRPr="0068088C">
        <w:rPr>
          <w:rFonts w:ascii="Times New Roman" w:hAnsi="Times New Roman" w:cs="Times New Roman"/>
        </w:rPr>
        <w:t xml:space="preserve"> </w:t>
      </w:r>
      <w:r w:rsidR="003E3CBC" w:rsidRPr="0068088C">
        <w:rPr>
          <w:rFonts w:ascii="Times New Roman" w:hAnsi="Times New Roman" w:cs="Times New Roman"/>
        </w:rPr>
        <w:t>shall</w:t>
      </w:r>
    </w:p>
    <w:p w14:paraId="1FAB3950" w14:textId="5577B717" w:rsidR="003F131E" w:rsidRPr="0068088C" w:rsidRDefault="00BC066B" w:rsidP="007235A1">
      <w:pPr>
        <w:pStyle w:val="ListParagraph"/>
        <w:numPr>
          <w:ilvl w:val="0"/>
          <w:numId w:val="6"/>
        </w:numPr>
        <w:spacing w:after="120"/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O</w:t>
      </w:r>
      <w:r w:rsidR="003E3CBC" w:rsidRPr="0068088C">
        <w:rPr>
          <w:rFonts w:ascii="Times New Roman" w:hAnsi="Times New Roman" w:cs="Times New Roman"/>
        </w:rPr>
        <w:t xml:space="preserve">versee the Sunday </w:t>
      </w:r>
      <w:r w:rsidR="00C7494A" w:rsidRPr="0068088C">
        <w:rPr>
          <w:rFonts w:ascii="Times New Roman" w:hAnsi="Times New Roman" w:cs="Times New Roman"/>
        </w:rPr>
        <w:t xml:space="preserve">School program, including adult education classes and maintenance of the Cradle Roll. </w:t>
      </w:r>
    </w:p>
    <w:p w14:paraId="06C26B76" w14:textId="250470C9" w:rsidR="003F131E" w:rsidRPr="0068088C" w:rsidRDefault="00BC066B" w:rsidP="007235A1">
      <w:pPr>
        <w:pStyle w:val="ListParagraph"/>
        <w:numPr>
          <w:ilvl w:val="0"/>
          <w:numId w:val="6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W</w:t>
      </w:r>
      <w:r w:rsidR="00C7494A" w:rsidRPr="0068088C">
        <w:rPr>
          <w:rFonts w:ascii="Times New Roman" w:hAnsi="Times New Roman" w:cs="Times New Roman"/>
        </w:rPr>
        <w:t xml:space="preserve">ork with the Sunday School superintendent to oversee </w:t>
      </w:r>
      <w:r w:rsidR="001E6BC4" w:rsidRPr="0068088C">
        <w:rPr>
          <w:rFonts w:ascii="Times New Roman" w:hAnsi="Times New Roman" w:cs="Times New Roman"/>
        </w:rPr>
        <w:t xml:space="preserve">its </w:t>
      </w:r>
      <w:r w:rsidR="00C7494A" w:rsidRPr="0068088C">
        <w:rPr>
          <w:rFonts w:ascii="Times New Roman" w:hAnsi="Times New Roman" w:cs="Times New Roman"/>
        </w:rPr>
        <w:t>goals and approve</w:t>
      </w:r>
      <w:r w:rsidR="001E6BC4" w:rsidRPr="0068088C">
        <w:rPr>
          <w:rFonts w:ascii="Times New Roman" w:hAnsi="Times New Roman" w:cs="Times New Roman"/>
        </w:rPr>
        <w:t xml:space="preserve"> its </w:t>
      </w:r>
      <w:r w:rsidR="00C7494A" w:rsidRPr="0068088C">
        <w:rPr>
          <w:rFonts w:ascii="Times New Roman" w:hAnsi="Times New Roman" w:cs="Times New Roman"/>
        </w:rPr>
        <w:t xml:space="preserve">curriculum to ensure that the congregation learns basic tenets of Christian faith and Lutheran theology. </w:t>
      </w:r>
    </w:p>
    <w:p w14:paraId="6BA14696" w14:textId="71423B35" w:rsidR="00AC4A4F" w:rsidRPr="0068088C" w:rsidRDefault="00736C37" w:rsidP="007235A1">
      <w:pPr>
        <w:pStyle w:val="ListParagraph"/>
        <w:numPr>
          <w:ilvl w:val="0"/>
          <w:numId w:val="6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E</w:t>
      </w:r>
      <w:r w:rsidR="00C7494A" w:rsidRPr="0068088C">
        <w:rPr>
          <w:rFonts w:ascii="Times New Roman" w:hAnsi="Times New Roman" w:cs="Times New Roman"/>
        </w:rPr>
        <w:t xml:space="preserve">stablish guidelines for the confirmation program and monitor </w:t>
      </w:r>
      <w:r w:rsidR="001E6BC4" w:rsidRPr="0068088C">
        <w:rPr>
          <w:rFonts w:ascii="Times New Roman" w:hAnsi="Times New Roman" w:cs="Times New Roman"/>
        </w:rPr>
        <w:t xml:space="preserve">students’ </w:t>
      </w:r>
      <w:r w:rsidR="00C7494A" w:rsidRPr="0068088C">
        <w:rPr>
          <w:rFonts w:ascii="Times New Roman" w:hAnsi="Times New Roman" w:cs="Times New Roman"/>
        </w:rPr>
        <w:t>progress</w:t>
      </w:r>
      <w:r w:rsidR="001E6BC4" w:rsidRPr="0068088C">
        <w:rPr>
          <w:rFonts w:ascii="Times New Roman" w:hAnsi="Times New Roman" w:cs="Times New Roman"/>
          <w:b/>
        </w:rPr>
        <w:t>.</w:t>
      </w:r>
      <w:r w:rsidR="00C7494A" w:rsidRPr="0068088C">
        <w:rPr>
          <w:rFonts w:ascii="Times New Roman" w:hAnsi="Times New Roman" w:cs="Times New Roman"/>
        </w:rPr>
        <w:t xml:space="preserve"> </w:t>
      </w:r>
    </w:p>
    <w:p w14:paraId="251DD597" w14:textId="11659F03" w:rsidR="00C4495E" w:rsidRPr="0068088C" w:rsidRDefault="00736C37" w:rsidP="007235A1">
      <w:pPr>
        <w:pStyle w:val="ListParagraph"/>
        <w:numPr>
          <w:ilvl w:val="0"/>
          <w:numId w:val="6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S</w:t>
      </w:r>
      <w:r w:rsidR="00C7494A" w:rsidRPr="0068088C">
        <w:rPr>
          <w:rFonts w:ascii="Times New Roman" w:hAnsi="Times New Roman" w:cs="Times New Roman"/>
        </w:rPr>
        <w:t xml:space="preserve">upervise First Communion </w:t>
      </w:r>
      <w:r w:rsidR="00F72D2E">
        <w:rPr>
          <w:rFonts w:ascii="Times New Roman" w:hAnsi="Times New Roman" w:cs="Times New Roman"/>
        </w:rPr>
        <w:t xml:space="preserve">and </w:t>
      </w:r>
      <w:r w:rsidR="008B2319">
        <w:rPr>
          <w:rFonts w:ascii="Times New Roman" w:hAnsi="Times New Roman" w:cs="Times New Roman"/>
        </w:rPr>
        <w:t xml:space="preserve">Confirmation </w:t>
      </w:r>
      <w:r w:rsidR="00C7494A" w:rsidRPr="0068088C">
        <w:rPr>
          <w:rFonts w:ascii="Times New Roman" w:hAnsi="Times New Roman" w:cs="Times New Roman"/>
        </w:rPr>
        <w:t xml:space="preserve">preparation and oversee educational activities including, but not limited to, the Women of the Evangelical Lutheran Church in America, the Bible Study Group, and Youth Ministry. </w:t>
      </w:r>
    </w:p>
    <w:p w14:paraId="0497C751" w14:textId="5E947782" w:rsidR="00A6332F" w:rsidRPr="0068088C" w:rsidRDefault="00736C37" w:rsidP="00280C0C">
      <w:pPr>
        <w:spacing w:before="120" w:after="120"/>
        <w:ind w:left="1260" w:hanging="36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 xml:space="preserve">c.   </w:t>
      </w:r>
      <w:r w:rsidR="00C7494A" w:rsidRPr="0068088C">
        <w:rPr>
          <w:rFonts w:ascii="Times New Roman" w:hAnsi="Times New Roman" w:cs="Times New Roman"/>
          <w:i/>
        </w:rPr>
        <w:t>Fellowship</w:t>
      </w:r>
      <w:r w:rsidR="00C7494A" w:rsidRPr="0068088C">
        <w:rPr>
          <w:rFonts w:ascii="Times New Roman" w:hAnsi="Times New Roman" w:cs="Times New Roman"/>
          <w:b/>
        </w:rPr>
        <w:t xml:space="preserve"> </w:t>
      </w:r>
      <w:r w:rsidR="00C7494A" w:rsidRPr="0068088C">
        <w:rPr>
          <w:rFonts w:ascii="Times New Roman" w:hAnsi="Times New Roman" w:cs="Times New Roman"/>
          <w:i/>
        </w:rPr>
        <w:t xml:space="preserve">Committee </w:t>
      </w:r>
      <w:r w:rsidR="00C7494A" w:rsidRPr="0068088C">
        <w:rPr>
          <w:rFonts w:ascii="Times New Roman" w:hAnsi="Times New Roman" w:cs="Times New Roman"/>
        </w:rPr>
        <w:t xml:space="preserve">– This committee shall coordinate with other church committees to facilitate fellowship within the congregation. </w:t>
      </w:r>
      <w:r w:rsidR="006836A8" w:rsidRPr="0068088C">
        <w:rPr>
          <w:rFonts w:ascii="Times New Roman" w:hAnsi="Times New Roman" w:cs="Times New Roman"/>
        </w:rPr>
        <w:t>R</w:t>
      </w:r>
      <w:r w:rsidR="00C7494A" w:rsidRPr="0068088C">
        <w:rPr>
          <w:rFonts w:ascii="Times New Roman" w:hAnsi="Times New Roman" w:cs="Times New Roman"/>
        </w:rPr>
        <w:t>esponsibilit</w:t>
      </w:r>
      <w:r w:rsidR="006836A8" w:rsidRPr="0068088C">
        <w:rPr>
          <w:rFonts w:ascii="Times New Roman" w:hAnsi="Times New Roman" w:cs="Times New Roman"/>
        </w:rPr>
        <w:t>ies</w:t>
      </w:r>
      <w:r w:rsidR="00C7494A" w:rsidRPr="0068088C">
        <w:rPr>
          <w:rFonts w:ascii="Times New Roman" w:hAnsi="Times New Roman" w:cs="Times New Roman"/>
        </w:rPr>
        <w:t xml:space="preserve"> shall include</w:t>
      </w:r>
      <w:r w:rsidR="001E6BC4" w:rsidRPr="0068088C">
        <w:rPr>
          <w:rFonts w:ascii="Times New Roman" w:hAnsi="Times New Roman" w:cs="Times New Roman"/>
          <w:b/>
        </w:rPr>
        <w:t>,</w:t>
      </w:r>
      <w:r w:rsidR="00C7494A" w:rsidRPr="0068088C">
        <w:rPr>
          <w:rFonts w:ascii="Times New Roman" w:hAnsi="Times New Roman" w:cs="Times New Roman"/>
        </w:rPr>
        <w:t xml:space="preserve"> but not be limited to</w:t>
      </w:r>
      <w:r w:rsidR="001E6BC4" w:rsidRPr="0068088C">
        <w:rPr>
          <w:rFonts w:ascii="Times New Roman" w:hAnsi="Times New Roman" w:cs="Times New Roman"/>
          <w:b/>
        </w:rPr>
        <w:t>,</w:t>
      </w:r>
      <w:r w:rsidR="0068088C" w:rsidRPr="0068088C">
        <w:rPr>
          <w:rFonts w:ascii="Times New Roman" w:hAnsi="Times New Roman" w:cs="Times New Roman"/>
          <w:b/>
        </w:rPr>
        <w:t xml:space="preserve"> </w:t>
      </w:r>
      <w:r w:rsidR="00C7494A" w:rsidRPr="0068088C">
        <w:rPr>
          <w:rFonts w:ascii="Times New Roman" w:hAnsi="Times New Roman" w:cs="Times New Roman"/>
        </w:rPr>
        <w:t xml:space="preserve">picnics, Advent and Lenten programs, coffee hours, fellowship dinners, game nights, social </w:t>
      </w:r>
      <w:r w:rsidR="00555160" w:rsidRPr="0068088C">
        <w:rPr>
          <w:rFonts w:ascii="Times New Roman" w:hAnsi="Times New Roman" w:cs="Times New Roman"/>
        </w:rPr>
        <w:t>trips,</w:t>
      </w:r>
      <w:r w:rsidR="00C7494A" w:rsidRPr="0068088C">
        <w:rPr>
          <w:rFonts w:ascii="Times New Roman" w:hAnsi="Times New Roman" w:cs="Times New Roman"/>
          <w:b/>
        </w:rPr>
        <w:t xml:space="preserve"> </w:t>
      </w:r>
      <w:r w:rsidR="00C7494A" w:rsidRPr="0068088C">
        <w:rPr>
          <w:rFonts w:ascii="Times New Roman" w:hAnsi="Times New Roman" w:cs="Times New Roman"/>
        </w:rPr>
        <w:t>and</w:t>
      </w:r>
      <w:r w:rsidR="00C7494A" w:rsidRPr="0068088C">
        <w:rPr>
          <w:rFonts w:ascii="Times New Roman" w:hAnsi="Times New Roman" w:cs="Times New Roman"/>
          <w:b/>
        </w:rPr>
        <w:t xml:space="preserve"> </w:t>
      </w:r>
      <w:r w:rsidR="00C7494A" w:rsidRPr="0068088C">
        <w:rPr>
          <w:rFonts w:ascii="Times New Roman" w:hAnsi="Times New Roman" w:cs="Times New Roman"/>
        </w:rPr>
        <w:t xml:space="preserve">retreats. </w:t>
      </w:r>
    </w:p>
    <w:p w14:paraId="4DC63083" w14:textId="76B0BB3F" w:rsidR="00606F5F" w:rsidRPr="0068088C" w:rsidRDefault="00A6332F" w:rsidP="00280C0C">
      <w:pPr>
        <w:spacing w:before="120"/>
        <w:ind w:left="1267" w:hanging="36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  <w:i/>
        </w:rPr>
        <w:t xml:space="preserve">d. </w:t>
      </w:r>
      <w:r w:rsidR="00C7494A" w:rsidRPr="0068088C">
        <w:rPr>
          <w:rFonts w:ascii="Times New Roman" w:hAnsi="Times New Roman" w:cs="Times New Roman"/>
          <w:i/>
        </w:rPr>
        <w:t xml:space="preserve">Evangelism Committee – </w:t>
      </w:r>
      <w:r w:rsidR="00C7494A" w:rsidRPr="0068088C">
        <w:rPr>
          <w:rFonts w:ascii="Times New Roman" w:hAnsi="Times New Roman" w:cs="Times New Roman"/>
        </w:rPr>
        <w:t xml:space="preserve">This committee shall provide leadership </w:t>
      </w:r>
      <w:r w:rsidR="001E6BC4" w:rsidRPr="0068088C">
        <w:rPr>
          <w:rFonts w:ascii="Times New Roman" w:hAnsi="Times New Roman" w:cs="Times New Roman"/>
        </w:rPr>
        <w:t xml:space="preserve">in </w:t>
      </w:r>
      <w:r w:rsidR="00C7494A" w:rsidRPr="0068088C">
        <w:rPr>
          <w:rFonts w:ascii="Times New Roman" w:hAnsi="Times New Roman" w:cs="Times New Roman"/>
        </w:rPr>
        <w:t>encourag</w:t>
      </w:r>
      <w:r w:rsidR="001E6BC4" w:rsidRPr="0068088C">
        <w:rPr>
          <w:rFonts w:ascii="Times New Roman" w:hAnsi="Times New Roman" w:cs="Times New Roman"/>
        </w:rPr>
        <w:t>ing</w:t>
      </w:r>
      <w:r w:rsidR="00C7494A" w:rsidRPr="0068088C">
        <w:rPr>
          <w:rFonts w:ascii="Times New Roman" w:hAnsi="Times New Roman" w:cs="Times New Roman"/>
        </w:rPr>
        <w:t xml:space="preserve"> the congregation </w:t>
      </w:r>
      <w:r w:rsidR="001E6BC4" w:rsidRPr="0068088C">
        <w:rPr>
          <w:rFonts w:ascii="Times New Roman" w:hAnsi="Times New Roman" w:cs="Times New Roman"/>
        </w:rPr>
        <w:t xml:space="preserve">to </w:t>
      </w:r>
      <w:r w:rsidR="00C7494A" w:rsidRPr="0068088C">
        <w:rPr>
          <w:rFonts w:ascii="Times New Roman" w:hAnsi="Times New Roman" w:cs="Times New Roman"/>
        </w:rPr>
        <w:t>liv</w:t>
      </w:r>
      <w:r w:rsidR="001E6BC4" w:rsidRPr="0068088C">
        <w:rPr>
          <w:rFonts w:ascii="Times New Roman" w:hAnsi="Times New Roman" w:cs="Times New Roman"/>
        </w:rPr>
        <w:t>e</w:t>
      </w:r>
      <w:r w:rsidR="00C7494A" w:rsidRPr="0068088C">
        <w:rPr>
          <w:rFonts w:ascii="Times New Roman" w:hAnsi="Times New Roman" w:cs="Times New Roman"/>
        </w:rPr>
        <w:t xml:space="preserve"> out their faith as witness</w:t>
      </w:r>
      <w:r w:rsidR="001E6BC4" w:rsidRPr="0068088C">
        <w:rPr>
          <w:rFonts w:ascii="Times New Roman" w:hAnsi="Times New Roman" w:cs="Times New Roman"/>
        </w:rPr>
        <w:t>es</w:t>
      </w:r>
      <w:r w:rsidR="00C7494A" w:rsidRPr="0068088C">
        <w:rPr>
          <w:rFonts w:ascii="Times New Roman" w:hAnsi="Times New Roman" w:cs="Times New Roman"/>
        </w:rPr>
        <w:t xml:space="preserve"> and mak</w:t>
      </w:r>
      <w:r w:rsidR="001E6BC4" w:rsidRPr="0068088C">
        <w:rPr>
          <w:rFonts w:ascii="Times New Roman" w:hAnsi="Times New Roman" w:cs="Times New Roman"/>
        </w:rPr>
        <w:t>e</w:t>
      </w:r>
      <w:r w:rsidR="00C7494A" w:rsidRPr="0068088C">
        <w:rPr>
          <w:rFonts w:ascii="Times New Roman" w:hAnsi="Times New Roman" w:cs="Times New Roman"/>
        </w:rPr>
        <w:t xml:space="preserve"> known the church’s mission and vision. Primary responsibilit</w:t>
      </w:r>
      <w:r w:rsidR="006836A8" w:rsidRPr="0068088C">
        <w:rPr>
          <w:rFonts w:ascii="Times New Roman" w:hAnsi="Times New Roman" w:cs="Times New Roman"/>
        </w:rPr>
        <w:t>ies</w:t>
      </w:r>
      <w:r w:rsidR="00C7494A" w:rsidRPr="0068088C">
        <w:rPr>
          <w:rFonts w:ascii="Times New Roman" w:hAnsi="Times New Roman" w:cs="Times New Roman"/>
        </w:rPr>
        <w:t xml:space="preserve"> shall include, but not be limited to</w:t>
      </w:r>
    </w:p>
    <w:p w14:paraId="473FF35F" w14:textId="77777777" w:rsidR="00606F5F" w:rsidRPr="0068088C" w:rsidRDefault="00606F5F" w:rsidP="007235A1">
      <w:pPr>
        <w:pStyle w:val="ListParagraph"/>
        <w:numPr>
          <w:ilvl w:val="0"/>
          <w:numId w:val="18"/>
        </w:numPr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 xml:space="preserve">Educating members on ways to share their faith. </w:t>
      </w:r>
    </w:p>
    <w:p w14:paraId="7B685EEC" w14:textId="7937DB92" w:rsidR="00606F5F" w:rsidRPr="0068088C" w:rsidRDefault="00606F5F" w:rsidP="007235A1">
      <w:pPr>
        <w:pStyle w:val="ListParagraph"/>
        <w:numPr>
          <w:ilvl w:val="0"/>
          <w:numId w:val="18"/>
        </w:numPr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Providing opportunities to invite non-members to come to the church for events and worship</w:t>
      </w:r>
      <w:r w:rsidR="001E6BC4" w:rsidRPr="0068088C">
        <w:rPr>
          <w:rFonts w:ascii="Times New Roman" w:hAnsi="Times New Roman" w:cs="Times New Roman"/>
        </w:rPr>
        <w:t>.</w:t>
      </w:r>
      <w:r w:rsidRPr="0068088C">
        <w:rPr>
          <w:rFonts w:ascii="Times New Roman" w:hAnsi="Times New Roman" w:cs="Times New Roman"/>
        </w:rPr>
        <w:t xml:space="preserve"> </w:t>
      </w:r>
    </w:p>
    <w:p w14:paraId="6E0E74A6" w14:textId="64366F9E" w:rsidR="00606F5F" w:rsidRPr="0068088C" w:rsidRDefault="00606F5F" w:rsidP="007235A1">
      <w:pPr>
        <w:pStyle w:val="ListParagraph"/>
        <w:numPr>
          <w:ilvl w:val="0"/>
          <w:numId w:val="18"/>
        </w:numPr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Providing oversight of all church-related media</w:t>
      </w:r>
      <w:r w:rsidR="001E6BC4" w:rsidRPr="0068088C">
        <w:rPr>
          <w:rFonts w:ascii="Times New Roman" w:hAnsi="Times New Roman" w:cs="Times New Roman"/>
        </w:rPr>
        <w:t>,</w:t>
      </w:r>
      <w:r w:rsidR="00C67C19" w:rsidRPr="0068088C">
        <w:rPr>
          <w:rFonts w:ascii="Times New Roman" w:hAnsi="Times New Roman" w:cs="Times New Roman"/>
        </w:rPr>
        <w:t xml:space="preserve"> </w:t>
      </w:r>
      <w:r w:rsidRPr="0068088C">
        <w:rPr>
          <w:rFonts w:ascii="Times New Roman" w:hAnsi="Times New Roman" w:cs="Times New Roman"/>
        </w:rPr>
        <w:t>including newsletters, website, newspapers</w:t>
      </w:r>
      <w:r w:rsidR="005C57E2" w:rsidRPr="0068088C">
        <w:rPr>
          <w:rFonts w:ascii="Times New Roman" w:hAnsi="Times New Roman" w:cs="Times New Roman"/>
        </w:rPr>
        <w:t>, news releases</w:t>
      </w:r>
      <w:r w:rsidR="00E22DE5" w:rsidRPr="0068088C">
        <w:rPr>
          <w:rFonts w:ascii="Times New Roman" w:hAnsi="Times New Roman" w:cs="Times New Roman"/>
        </w:rPr>
        <w:t xml:space="preserve">, </w:t>
      </w:r>
      <w:r w:rsidR="00555160" w:rsidRPr="0068088C">
        <w:rPr>
          <w:rFonts w:ascii="Times New Roman" w:hAnsi="Times New Roman" w:cs="Times New Roman"/>
        </w:rPr>
        <w:t>advertisements,</w:t>
      </w:r>
      <w:r w:rsidRPr="0068088C">
        <w:rPr>
          <w:rFonts w:ascii="Times New Roman" w:hAnsi="Times New Roman" w:cs="Times New Roman"/>
        </w:rPr>
        <w:t xml:space="preserve"> and social media</w:t>
      </w:r>
      <w:r w:rsidR="001E6BC4" w:rsidRPr="0068088C">
        <w:rPr>
          <w:rFonts w:ascii="Times New Roman" w:hAnsi="Times New Roman" w:cs="Times New Roman"/>
        </w:rPr>
        <w:t>.</w:t>
      </w:r>
    </w:p>
    <w:p w14:paraId="3B9DFA51" w14:textId="66089000" w:rsidR="00D06392" w:rsidRDefault="00606F5F" w:rsidP="007235A1">
      <w:pPr>
        <w:pStyle w:val="ListParagraph"/>
        <w:numPr>
          <w:ilvl w:val="0"/>
          <w:numId w:val="18"/>
        </w:numPr>
        <w:spacing w:after="120"/>
        <w:ind w:left="1627"/>
        <w:contextualSpacing w:val="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Establishing protocols for welcoming and accepting new members.</w:t>
      </w:r>
    </w:p>
    <w:p w14:paraId="3698D290" w14:textId="1B421698" w:rsidR="00A72C93" w:rsidRPr="0068088C" w:rsidRDefault="009149DF" w:rsidP="00F5058A">
      <w:pPr>
        <w:ind w:firstLine="900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  <w:i/>
        </w:rPr>
        <w:t xml:space="preserve">e. </w:t>
      </w:r>
      <w:r w:rsidR="003D49BB" w:rsidRPr="0068088C">
        <w:rPr>
          <w:rFonts w:ascii="Times New Roman" w:hAnsi="Times New Roman" w:cs="Times New Roman"/>
          <w:i/>
        </w:rPr>
        <w:t xml:space="preserve"> </w:t>
      </w:r>
      <w:r w:rsidR="00EC09A3" w:rsidRPr="0068088C">
        <w:rPr>
          <w:rFonts w:ascii="Times New Roman" w:hAnsi="Times New Roman" w:cs="Times New Roman"/>
          <w:i/>
        </w:rPr>
        <w:t xml:space="preserve"> </w:t>
      </w:r>
      <w:r w:rsidR="00AC4A4F" w:rsidRPr="0068088C">
        <w:rPr>
          <w:rFonts w:ascii="Times New Roman" w:hAnsi="Times New Roman" w:cs="Times New Roman"/>
          <w:i/>
        </w:rPr>
        <w:t>Generosity</w:t>
      </w:r>
      <w:r w:rsidR="00C7494A" w:rsidRPr="0068088C">
        <w:rPr>
          <w:rFonts w:ascii="Times New Roman" w:hAnsi="Times New Roman" w:cs="Times New Roman"/>
          <w:i/>
        </w:rPr>
        <w:t xml:space="preserve"> Committee</w:t>
      </w:r>
      <w:r w:rsidR="00C7494A" w:rsidRPr="0068088C">
        <w:rPr>
          <w:rFonts w:ascii="Times New Roman" w:hAnsi="Times New Roman" w:cs="Times New Roman"/>
        </w:rPr>
        <w:t xml:space="preserve"> – This committee</w:t>
      </w:r>
      <w:r w:rsidR="00B03883" w:rsidRPr="0068088C">
        <w:rPr>
          <w:rFonts w:ascii="Times New Roman" w:hAnsi="Times New Roman" w:cs="Times New Roman"/>
        </w:rPr>
        <w:t xml:space="preserve"> </w:t>
      </w:r>
      <w:r w:rsidR="006836A8" w:rsidRPr="0068088C">
        <w:rPr>
          <w:rFonts w:ascii="Times New Roman" w:hAnsi="Times New Roman" w:cs="Times New Roman"/>
        </w:rPr>
        <w:t>shall</w:t>
      </w:r>
    </w:p>
    <w:p w14:paraId="1FD2AFB0" w14:textId="77777777" w:rsidR="00344394" w:rsidRPr="0068088C" w:rsidRDefault="00344394" w:rsidP="00280C0C">
      <w:pPr>
        <w:ind w:left="1627" w:hanging="36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 xml:space="preserve">1.  </w:t>
      </w:r>
      <w:r w:rsidR="007F5861" w:rsidRPr="0068088C">
        <w:rPr>
          <w:rFonts w:ascii="Times New Roman" w:hAnsi="Times New Roman" w:cs="Times New Roman"/>
        </w:rPr>
        <w:t xml:space="preserve">Educate members on </w:t>
      </w:r>
      <w:r w:rsidR="00C7494A" w:rsidRPr="0068088C">
        <w:rPr>
          <w:rFonts w:ascii="Times New Roman" w:hAnsi="Times New Roman" w:cs="Times New Roman"/>
        </w:rPr>
        <w:t xml:space="preserve">the importance of regular giving, growth in giving habits and proportionate giving. </w:t>
      </w:r>
    </w:p>
    <w:p w14:paraId="70AAB073" w14:textId="77777777" w:rsidR="00344394" w:rsidRPr="004F6B85" w:rsidRDefault="00344394" w:rsidP="00280C0C">
      <w:pPr>
        <w:ind w:left="1627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2.   </w:t>
      </w:r>
      <w:r w:rsidR="007F5861" w:rsidRPr="004F6B85">
        <w:rPr>
          <w:rFonts w:ascii="Times New Roman" w:hAnsi="Times New Roman" w:cs="Times New Roman"/>
        </w:rPr>
        <w:t>E</w:t>
      </w:r>
      <w:r w:rsidR="00C7494A" w:rsidRPr="004F6B85">
        <w:rPr>
          <w:rFonts w:ascii="Times New Roman" w:hAnsi="Times New Roman" w:cs="Times New Roman"/>
        </w:rPr>
        <w:t xml:space="preserve">ducate members on the need for contributions of time and talent, as well as money. </w:t>
      </w:r>
    </w:p>
    <w:p w14:paraId="5F4030D9" w14:textId="71688EEB" w:rsidR="00606F5F" w:rsidRPr="004F6B85" w:rsidRDefault="00344394" w:rsidP="00280C0C">
      <w:pPr>
        <w:ind w:left="1627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 xml:space="preserve">3.  </w:t>
      </w:r>
      <w:r w:rsidR="00F71F81" w:rsidRPr="004F6B85">
        <w:rPr>
          <w:rFonts w:ascii="Times New Roman" w:hAnsi="Times New Roman" w:cs="Times New Roman"/>
        </w:rPr>
        <w:t>D</w:t>
      </w:r>
      <w:r w:rsidR="00E96C4E" w:rsidRPr="004F6B85">
        <w:rPr>
          <w:rFonts w:ascii="Times New Roman" w:hAnsi="Times New Roman" w:cs="Times New Roman"/>
        </w:rPr>
        <w:t xml:space="preserve">evelop </w:t>
      </w:r>
      <w:r w:rsidR="00C7494A" w:rsidRPr="004F6B85">
        <w:rPr>
          <w:rFonts w:ascii="Times New Roman" w:hAnsi="Times New Roman" w:cs="Times New Roman"/>
        </w:rPr>
        <w:t xml:space="preserve">an effective </w:t>
      </w:r>
      <w:r w:rsidR="001C3080" w:rsidRPr="004F6B85">
        <w:rPr>
          <w:rFonts w:ascii="Times New Roman" w:hAnsi="Times New Roman" w:cs="Times New Roman"/>
        </w:rPr>
        <w:t>fundraising program</w:t>
      </w:r>
      <w:r w:rsidR="00C7494A" w:rsidRPr="004F6B85">
        <w:rPr>
          <w:rFonts w:ascii="Times New Roman" w:hAnsi="Times New Roman" w:cs="Times New Roman"/>
        </w:rPr>
        <w:t xml:space="preserve"> consistent with the Congregation Council</w:t>
      </w:r>
      <w:r w:rsidR="00F71F81" w:rsidRPr="004F6B85">
        <w:rPr>
          <w:rFonts w:ascii="Times New Roman" w:hAnsi="Times New Roman" w:cs="Times New Roman"/>
        </w:rPr>
        <w:t>’s guidance</w:t>
      </w:r>
      <w:r w:rsidR="00C7494A" w:rsidRPr="004F6B85">
        <w:rPr>
          <w:rFonts w:ascii="Times New Roman" w:hAnsi="Times New Roman" w:cs="Times New Roman"/>
        </w:rPr>
        <w:t>.</w:t>
      </w:r>
    </w:p>
    <w:p w14:paraId="3C9EE573" w14:textId="7A54A908" w:rsidR="000308F2" w:rsidRPr="0068088C" w:rsidRDefault="00FB5B79" w:rsidP="00280C0C">
      <w:pPr>
        <w:spacing w:before="120"/>
        <w:ind w:left="1267" w:hanging="36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 xml:space="preserve">f.   </w:t>
      </w:r>
      <w:r w:rsidR="00EC09A3" w:rsidRPr="0068088C">
        <w:rPr>
          <w:rFonts w:ascii="Times New Roman" w:hAnsi="Times New Roman" w:cs="Times New Roman"/>
        </w:rPr>
        <w:t xml:space="preserve"> </w:t>
      </w:r>
      <w:r w:rsidR="00D31AD4" w:rsidRPr="0068088C">
        <w:rPr>
          <w:rFonts w:ascii="Times New Roman" w:hAnsi="Times New Roman" w:cs="Times New Roman"/>
          <w:i/>
        </w:rPr>
        <w:t>Socie</w:t>
      </w:r>
      <w:r w:rsidR="000308F2" w:rsidRPr="0068088C">
        <w:rPr>
          <w:rFonts w:ascii="Times New Roman" w:hAnsi="Times New Roman" w:cs="Times New Roman"/>
          <w:i/>
        </w:rPr>
        <w:t>tal</w:t>
      </w:r>
      <w:r w:rsidR="00C7494A" w:rsidRPr="0068088C">
        <w:rPr>
          <w:rFonts w:ascii="Times New Roman" w:hAnsi="Times New Roman" w:cs="Times New Roman"/>
          <w:i/>
        </w:rPr>
        <w:t xml:space="preserve"> Ministry</w:t>
      </w:r>
      <w:r w:rsidR="003D696A" w:rsidRPr="0068088C">
        <w:rPr>
          <w:rFonts w:ascii="Times New Roman" w:hAnsi="Times New Roman" w:cs="Times New Roman"/>
          <w:i/>
        </w:rPr>
        <w:t xml:space="preserve"> (Outreach)</w:t>
      </w:r>
      <w:r w:rsidR="00C7494A" w:rsidRPr="0068088C">
        <w:rPr>
          <w:rFonts w:ascii="Times New Roman" w:hAnsi="Times New Roman" w:cs="Times New Roman"/>
          <w:i/>
        </w:rPr>
        <w:t xml:space="preserve"> Committee – </w:t>
      </w:r>
      <w:r w:rsidR="00C7494A" w:rsidRPr="0068088C">
        <w:rPr>
          <w:rFonts w:ascii="Times New Roman" w:hAnsi="Times New Roman" w:cs="Times New Roman"/>
        </w:rPr>
        <w:t>This committee shall oversee the congregatio</w:t>
      </w:r>
      <w:r w:rsidR="00C804D9" w:rsidRPr="0068088C">
        <w:rPr>
          <w:rFonts w:ascii="Times New Roman" w:hAnsi="Times New Roman" w:cs="Times New Roman"/>
        </w:rPr>
        <w:t>n’</w:t>
      </w:r>
      <w:r w:rsidR="00BB7CE5" w:rsidRPr="0068088C">
        <w:rPr>
          <w:rFonts w:ascii="Times New Roman" w:hAnsi="Times New Roman" w:cs="Times New Roman"/>
        </w:rPr>
        <w:t>s</w:t>
      </w:r>
      <w:r w:rsidR="00C7494A" w:rsidRPr="0068088C">
        <w:rPr>
          <w:rFonts w:ascii="Times New Roman" w:hAnsi="Times New Roman" w:cs="Times New Roman"/>
        </w:rPr>
        <w:t xml:space="preserve"> </w:t>
      </w:r>
      <w:r w:rsidR="00BB7CE5" w:rsidRPr="0068088C">
        <w:rPr>
          <w:rFonts w:ascii="Times New Roman" w:hAnsi="Times New Roman" w:cs="Times New Roman"/>
        </w:rPr>
        <w:t xml:space="preserve">outreach </w:t>
      </w:r>
      <w:r w:rsidR="00C7494A" w:rsidRPr="0068088C">
        <w:rPr>
          <w:rFonts w:ascii="Times New Roman" w:hAnsi="Times New Roman" w:cs="Times New Roman"/>
        </w:rPr>
        <w:t xml:space="preserve">in areas of social concern. Its responsibilities </w:t>
      </w:r>
      <w:r w:rsidR="000D6B00" w:rsidRPr="0068088C">
        <w:rPr>
          <w:rFonts w:ascii="Times New Roman" w:hAnsi="Times New Roman" w:cs="Times New Roman"/>
        </w:rPr>
        <w:t>will</w:t>
      </w:r>
      <w:r w:rsidR="00C7494A" w:rsidRPr="0068088C">
        <w:rPr>
          <w:rFonts w:ascii="Times New Roman" w:hAnsi="Times New Roman" w:cs="Times New Roman"/>
        </w:rPr>
        <w:t xml:space="preserve"> include the assessment of need within the congregation and in the community. Based on this assessment, the committee </w:t>
      </w:r>
      <w:r w:rsidR="00B03883" w:rsidRPr="0068088C">
        <w:rPr>
          <w:rFonts w:ascii="Times New Roman" w:hAnsi="Times New Roman" w:cs="Times New Roman"/>
        </w:rPr>
        <w:t xml:space="preserve">shall </w:t>
      </w:r>
      <w:r w:rsidR="00C7494A" w:rsidRPr="0068088C">
        <w:rPr>
          <w:rFonts w:ascii="Times New Roman" w:hAnsi="Times New Roman" w:cs="Times New Roman"/>
        </w:rPr>
        <w:t xml:space="preserve">develop and implement programs designed to meet those needs. </w:t>
      </w:r>
      <w:r w:rsidR="00A124BE" w:rsidRPr="0068088C">
        <w:rPr>
          <w:rFonts w:ascii="Times New Roman" w:hAnsi="Times New Roman" w:cs="Times New Roman"/>
        </w:rPr>
        <w:t>It</w:t>
      </w:r>
      <w:r w:rsidR="0068088C" w:rsidRPr="0068088C">
        <w:rPr>
          <w:rFonts w:ascii="Times New Roman" w:hAnsi="Times New Roman" w:cs="Times New Roman"/>
        </w:rPr>
        <w:t xml:space="preserve"> </w:t>
      </w:r>
      <w:r w:rsidR="006836A8" w:rsidRPr="0068088C">
        <w:rPr>
          <w:rFonts w:ascii="Times New Roman" w:hAnsi="Times New Roman" w:cs="Times New Roman"/>
        </w:rPr>
        <w:t>shall</w:t>
      </w:r>
    </w:p>
    <w:p w14:paraId="36D546D8" w14:textId="2AAA7583" w:rsidR="00295343" w:rsidRPr="0068088C" w:rsidRDefault="00E90A2F" w:rsidP="007235A1">
      <w:pPr>
        <w:pStyle w:val="ListParagraph"/>
        <w:numPr>
          <w:ilvl w:val="0"/>
          <w:numId w:val="19"/>
        </w:numPr>
        <w:spacing w:after="120"/>
        <w:ind w:left="1627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lastRenderedPageBreak/>
        <w:t>E</w:t>
      </w:r>
      <w:r w:rsidR="00C460ED" w:rsidRPr="0068088C">
        <w:rPr>
          <w:rFonts w:ascii="Times New Roman" w:hAnsi="Times New Roman" w:cs="Times New Roman"/>
        </w:rPr>
        <w:t>stablish s</w:t>
      </w:r>
      <w:r w:rsidR="00FC1134" w:rsidRPr="0068088C">
        <w:rPr>
          <w:rFonts w:ascii="Times New Roman" w:hAnsi="Times New Roman" w:cs="Times New Roman"/>
        </w:rPr>
        <w:t>ub-committees</w:t>
      </w:r>
      <w:r w:rsidR="00C460ED" w:rsidRPr="0068088C">
        <w:rPr>
          <w:rFonts w:ascii="Times New Roman" w:hAnsi="Times New Roman" w:cs="Times New Roman"/>
        </w:rPr>
        <w:t xml:space="preserve"> that</w:t>
      </w:r>
      <w:r w:rsidR="00FC1134" w:rsidRPr="0068088C">
        <w:rPr>
          <w:rFonts w:ascii="Times New Roman" w:hAnsi="Times New Roman" w:cs="Times New Roman"/>
        </w:rPr>
        <w:t xml:space="preserve"> </w:t>
      </w:r>
      <w:r w:rsidR="00273027" w:rsidRPr="0068088C">
        <w:rPr>
          <w:rFonts w:ascii="Times New Roman" w:hAnsi="Times New Roman" w:cs="Times New Roman"/>
        </w:rPr>
        <w:t>may</w:t>
      </w:r>
      <w:r w:rsidR="00766C58" w:rsidRPr="0068088C">
        <w:rPr>
          <w:rFonts w:ascii="Times New Roman" w:hAnsi="Times New Roman" w:cs="Times New Roman"/>
        </w:rPr>
        <w:t xml:space="preserve"> </w:t>
      </w:r>
      <w:r w:rsidR="00FC1134" w:rsidRPr="0068088C">
        <w:rPr>
          <w:rFonts w:ascii="Times New Roman" w:hAnsi="Times New Roman" w:cs="Times New Roman"/>
        </w:rPr>
        <w:t xml:space="preserve">include Living </w:t>
      </w:r>
      <w:r w:rsidR="00B202CE" w:rsidRPr="0068088C">
        <w:rPr>
          <w:rFonts w:ascii="Times New Roman" w:hAnsi="Times New Roman" w:cs="Times New Roman"/>
        </w:rPr>
        <w:t>4 Giving</w:t>
      </w:r>
      <w:r w:rsidR="00031C92" w:rsidRPr="0068088C">
        <w:rPr>
          <w:rFonts w:ascii="Times New Roman" w:hAnsi="Times New Roman" w:cs="Times New Roman"/>
        </w:rPr>
        <w:t>,</w:t>
      </w:r>
      <w:r w:rsidR="00440E4D" w:rsidRPr="0068088C">
        <w:rPr>
          <w:rFonts w:ascii="Times New Roman" w:hAnsi="Times New Roman" w:cs="Times New Roman"/>
        </w:rPr>
        <w:t xml:space="preserve"> which focuses and supports specific charities or causes</w:t>
      </w:r>
      <w:r w:rsidR="000F62D3" w:rsidRPr="0068088C">
        <w:rPr>
          <w:rFonts w:ascii="Times New Roman" w:hAnsi="Times New Roman" w:cs="Times New Roman"/>
        </w:rPr>
        <w:t>;</w:t>
      </w:r>
      <w:r w:rsidR="00440E4D" w:rsidRPr="0068088C">
        <w:rPr>
          <w:rFonts w:ascii="Times New Roman" w:hAnsi="Times New Roman" w:cs="Times New Roman"/>
        </w:rPr>
        <w:t xml:space="preserve"> </w:t>
      </w:r>
      <w:r w:rsidR="00C605AE" w:rsidRPr="0068088C">
        <w:rPr>
          <w:rFonts w:ascii="Times New Roman" w:hAnsi="Times New Roman" w:cs="Times New Roman"/>
        </w:rPr>
        <w:t>and the</w:t>
      </w:r>
      <w:r w:rsidR="00295343" w:rsidRPr="0068088C">
        <w:rPr>
          <w:rFonts w:ascii="Times New Roman" w:hAnsi="Times New Roman" w:cs="Times New Roman"/>
        </w:rPr>
        <w:t xml:space="preserve"> Justice League</w:t>
      </w:r>
      <w:r w:rsidR="00A46FBE" w:rsidRPr="0068088C">
        <w:rPr>
          <w:rFonts w:ascii="Times New Roman" w:hAnsi="Times New Roman" w:cs="Times New Roman"/>
        </w:rPr>
        <w:t>, which addresses global issues such as environment, social justice</w:t>
      </w:r>
      <w:r w:rsidR="00EE25FC" w:rsidRPr="0068088C">
        <w:rPr>
          <w:rFonts w:ascii="Times New Roman" w:hAnsi="Times New Roman" w:cs="Times New Roman"/>
        </w:rPr>
        <w:t xml:space="preserve"> and governmental policies through action and advocacy</w:t>
      </w:r>
      <w:r w:rsidR="00295343" w:rsidRPr="0068088C">
        <w:rPr>
          <w:rFonts w:ascii="Times New Roman" w:hAnsi="Times New Roman" w:cs="Times New Roman"/>
        </w:rPr>
        <w:t>.</w:t>
      </w:r>
    </w:p>
    <w:p w14:paraId="2F0B8CAF" w14:textId="07DCA7AC" w:rsidR="000308F2" w:rsidRPr="0068088C" w:rsidRDefault="00E90A2F" w:rsidP="007235A1">
      <w:pPr>
        <w:pStyle w:val="ListParagraph"/>
        <w:numPr>
          <w:ilvl w:val="0"/>
          <w:numId w:val="19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O</w:t>
      </w:r>
      <w:r w:rsidR="0097374A" w:rsidRPr="0068088C">
        <w:rPr>
          <w:rFonts w:ascii="Times New Roman" w:hAnsi="Times New Roman" w:cs="Times New Roman"/>
        </w:rPr>
        <w:t>versee o</w:t>
      </w:r>
      <w:r w:rsidR="00C605AE" w:rsidRPr="0068088C">
        <w:rPr>
          <w:rFonts w:ascii="Times New Roman" w:hAnsi="Times New Roman" w:cs="Times New Roman"/>
        </w:rPr>
        <w:t>ther p</w:t>
      </w:r>
      <w:r w:rsidR="00C7494A" w:rsidRPr="0068088C">
        <w:rPr>
          <w:rFonts w:ascii="Times New Roman" w:hAnsi="Times New Roman" w:cs="Times New Roman"/>
        </w:rPr>
        <w:t>rograms</w:t>
      </w:r>
      <w:r w:rsidR="0097374A" w:rsidRPr="0068088C">
        <w:rPr>
          <w:rFonts w:ascii="Times New Roman" w:hAnsi="Times New Roman" w:cs="Times New Roman"/>
        </w:rPr>
        <w:t xml:space="preserve"> that</w:t>
      </w:r>
      <w:r w:rsidR="00C7494A" w:rsidRPr="0068088C">
        <w:rPr>
          <w:rFonts w:ascii="Times New Roman" w:hAnsi="Times New Roman" w:cs="Times New Roman"/>
        </w:rPr>
        <w:t xml:space="preserve"> </w:t>
      </w:r>
      <w:r w:rsidR="00C605AE" w:rsidRPr="0068088C">
        <w:rPr>
          <w:rFonts w:ascii="Times New Roman" w:hAnsi="Times New Roman" w:cs="Times New Roman"/>
        </w:rPr>
        <w:t>may</w:t>
      </w:r>
      <w:r w:rsidR="00C7494A" w:rsidRPr="0068088C">
        <w:rPr>
          <w:rFonts w:ascii="Times New Roman" w:hAnsi="Times New Roman" w:cs="Times New Roman"/>
        </w:rPr>
        <w:t xml:space="preserve"> include, but are not limited to</w:t>
      </w:r>
      <w:r w:rsidR="0068088C" w:rsidRPr="0068088C">
        <w:rPr>
          <w:rFonts w:ascii="Times New Roman" w:hAnsi="Times New Roman" w:cs="Times New Roman"/>
        </w:rPr>
        <w:t xml:space="preserve"> </w:t>
      </w:r>
      <w:r w:rsidR="00B03883" w:rsidRPr="0068088C">
        <w:rPr>
          <w:rFonts w:ascii="Times New Roman" w:hAnsi="Times New Roman" w:cs="Times New Roman"/>
        </w:rPr>
        <w:t>the</w:t>
      </w:r>
      <w:r w:rsidR="00C7494A" w:rsidRPr="0068088C">
        <w:rPr>
          <w:rFonts w:ascii="Times New Roman" w:hAnsi="Times New Roman" w:cs="Times New Roman"/>
        </w:rPr>
        <w:t xml:space="preserve"> Trinity Food Pantry, Senior Ministry, Family Promise</w:t>
      </w:r>
      <w:r w:rsidR="00832BDF" w:rsidRPr="0068088C">
        <w:rPr>
          <w:rFonts w:ascii="Times New Roman" w:hAnsi="Times New Roman" w:cs="Times New Roman"/>
        </w:rPr>
        <w:t>,</w:t>
      </w:r>
      <w:r w:rsidR="00C7494A" w:rsidRPr="0068088C">
        <w:rPr>
          <w:rFonts w:ascii="Times New Roman" w:hAnsi="Times New Roman" w:cs="Times New Roman"/>
        </w:rPr>
        <w:t xml:space="preserve"> and Habitat for Humanity</w:t>
      </w:r>
      <w:r w:rsidR="00C7494A" w:rsidRPr="0068088C">
        <w:rPr>
          <w:rFonts w:ascii="Times New Roman" w:hAnsi="Times New Roman" w:cs="Times New Roman"/>
          <w:b/>
        </w:rPr>
        <w:t xml:space="preserve">. </w:t>
      </w:r>
    </w:p>
    <w:p w14:paraId="6920E299" w14:textId="05F59B87" w:rsidR="009F79CF" w:rsidRPr="0068088C" w:rsidRDefault="00E90A2F" w:rsidP="007235A1">
      <w:pPr>
        <w:pStyle w:val="ListParagraph"/>
        <w:numPr>
          <w:ilvl w:val="0"/>
          <w:numId w:val="19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>T</w:t>
      </w:r>
      <w:r w:rsidR="00C7494A" w:rsidRPr="0068088C">
        <w:rPr>
          <w:rFonts w:ascii="Times New Roman" w:hAnsi="Times New Roman" w:cs="Times New Roman"/>
        </w:rPr>
        <w:t xml:space="preserve">ake a leadership role in </w:t>
      </w:r>
      <w:r w:rsidR="00B03883" w:rsidRPr="0068088C">
        <w:rPr>
          <w:rFonts w:ascii="Times New Roman" w:hAnsi="Times New Roman" w:cs="Times New Roman"/>
        </w:rPr>
        <w:t xml:space="preserve">supporting social ministry </w:t>
      </w:r>
      <w:r w:rsidR="00C7494A" w:rsidRPr="0068088C">
        <w:rPr>
          <w:rFonts w:ascii="Times New Roman" w:hAnsi="Times New Roman" w:cs="Times New Roman"/>
        </w:rPr>
        <w:t xml:space="preserve">programs proposed by the </w:t>
      </w:r>
      <w:r w:rsidR="00B03883" w:rsidRPr="0068088C">
        <w:rPr>
          <w:rFonts w:ascii="Times New Roman" w:hAnsi="Times New Roman" w:cs="Times New Roman"/>
        </w:rPr>
        <w:t>New Jersey</w:t>
      </w:r>
      <w:r w:rsidR="00CC7145" w:rsidRPr="0068088C">
        <w:rPr>
          <w:rFonts w:ascii="Times New Roman" w:hAnsi="Times New Roman" w:cs="Times New Roman"/>
        </w:rPr>
        <w:t xml:space="preserve"> S</w:t>
      </w:r>
      <w:r w:rsidR="00C7494A" w:rsidRPr="0068088C">
        <w:rPr>
          <w:rFonts w:ascii="Times New Roman" w:hAnsi="Times New Roman" w:cs="Times New Roman"/>
        </w:rPr>
        <w:t>ynod.</w:t>
      </w:r>
    </w:p>
    <w:p w14:paraId="2DA1FD4C" w14:textId="1DCAC57E" w:rsidR="008D3CF9" w:rsidRPr="0068088C" w:rsidRDefault="006836A8" w:rsidP="007235A1">
      <w:pPr>
        <w:pStyle w:val="ListParagraph"/>
        <w:numPr>
          <w:ilvl w:val="0"/>
          <w:numId w:val="19"/>
        </w:numPr>
        <w:spacing w:before="120" w:after="120"/>
        <w:ind w:left="1620"/>
        <w:contextualSpacing w:val="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</w:rPr>
        <w:t xml:space="preserve">Maintain </w:t>
      </w:r>
      <w:r w:rsidR="00C7494A" w:rsidRPr="0068088C">
        <w:rPr>
          <w:rFonts w:ascii="Times New Roman" w:hAnsi="Times New Roman" w:cs="Times New Roman"/>
        </w:rPr>
        <w:t>contact with</w:t>
      </w:r>
      <w:r w:rsidR="00C7494A" w:rsidRPr="0068088C">
        <w:rPr>
          <w:rFonts w:ascii="Times New Roman" w:hAnsi="Times New Roman" w:cs="Times New Roman"/>
          <w:b/>
        </w:rPr>
        <w:t xml:space="preserve"> </w:t>
      </w:r>
      <w:r w:rsidR="00C7494A" w:rsidRPr="0068088C">
        <w:rPr>
          <w:rFonts w:ascii="Times New Roman" w:hAnsi="Times New Roman" w:cs="Times New Roman"/>
        </w:rPr>
        <w:t>and report to the Congregation Council on</w:t>
      </w:r>
      <w:r w:rsidR="00B03883" w:rsidRPr="0068088C">
        <w:rPr>
          <w:rFonts w:ascii="Times New Roman" w:hAnsi="Times New Roman" w:cs="Times New Roman"/>
        </w:rPr>
        <w:t xml:space="preserve"> the</w:t>
      </w:r>
      <w:r w:rsidR="00C7494A" w:rsidRPr="0068088C">
        <w:rPr>
          <w:rFonts w:ascii="Times New Roman" w:hAnsi="Times New Roman" w:cs="Times New Roman"/>
        </w:rPr>
        <w:t xml:space="preserve"> Faith Kitchen, Edna’s Haven and any other social ministry housed within </w:t>
      </w:r>
      <w:r w:rsidR="005A713D" w:rsidRPr="0068088C">
        <w:rPr>
          <w:rFonts w:ascii="Times New Roman" w:hAnsi="Times New Roman" w:cs="Times New Roman"/>
        </w:rPr>
        <w:t>Trinity</w:t>
      </w:r>
      <w:r w:rsidR="000F6327" w:rsidRPr="0068088C">
        <w:rPr>
          <w:rFonts w:ascii="Times New Roman" w:hAnsi="Times New Roman" w:cs="Times New Roman"/>
        </w:rPr>
        <w:t>.</w:t>
      </w:r>
    </w:p>
    <w:p w14:paraId="3A7F0DCC" w14:textId="10148BA4" w:rsidR="00CA50DD" w:rsidRPr="00D06392" w:rsidRDefault="00CA50DD" w:rsidP="007235A1">
      <w:pPr>
        <w:pStyle w:val="ListParagraph"/>
        <w:numPr>
          <w:ilvl w:val="0"/>
          <w:numId w:val="8"/>
        </w:numPr>
        <w:spacing w:before="120" w:after="120"/>
        <w:ind w:left="1260"/>
        <w:jc w:val="both"/>
        <w:rPr>
          <w:rFonts w:ascii="Times New Roman" w:hAnsi="Times New Roman" w:cs="Times New Roman"/>
        </w:rPr>
      </w:pPr>
      <w:r w:rsidRPr="0068088C">
        <w:rPr>
          <w:rFonts w:ascii="Times New Roman" w:hAnsi="Times New Roman" w:cs="Times New Roman"/>
          <w:i/>
        </w:rPr>
        <w:t>Worship and Music</w:t>
      </w:r>
      <w:r w:rsidRPr="0068088C">
        <w:rPr>
          <w:rFonts w:ascii="Times New Roman" w:hAnsi="Times New Roman" w:cs="Times New Roman"/>
        </w:rPr>
        <w:t xml:space="preserve"> </w:t>
      </w:r>
      <w:r w:rsidRPr="0068088C">
        <w:rPr>
          <w:rFonts w:ascii="Times New Roman" w:hAnsi="Times New Roman" w:cs="Times New Roman"/>
          <w:i/>
        </w:rPr>
        <w:t>Committee</w:t>
      </w:r>
      <w:r w:rsidRPr="0068088C">
        <w:rPr>
          <w:rFonts w:ascii="Times New Roman" w:hAnsi="Times New Roman" w:cs="Times New Roman"/>
        </w:rPr>
        <w:t xml:space="preserve">– This committee shall plan and schedule worship services with the </w:t>
      </w:r>
      <w:r w:rsidR="00EE4847" w:rsidRPr="0068088C">
        <w:rPr>
          <w:rFonts w:ascii="Times New Roman" w:hAnsi="Times New Roman" w:cs="Times New Roman"/>
        </w:rPr>
        <w:t>rostered minister</w:t>
      </w:r>
      <w:r w:rsidRPr="0068088C">
        <w:rPr>
          <w:rFonts w:ascii="Times New Roman" w:hAnsi="Times New Roman" w:cs="Times New Roman"/>
        </w:rPr>
        <w:t xml:space="preserve">(s), including observance of special holy days and other special occasions. It </w:t>
      </w:r>
      <w:r w:rsidR="006836A8" w:rsidRPr="0068088C">
        <w:rPr>
          <w:rFonts w:ascii="Times New Roman" w:hAnsi="Times New Roman" w:cs="Times New Roman"/>
        </w:rPr>
        <w:t>shall</w:t>
      </w:r>
    </w:p>
    <w:p w14:paraId="37412600" w14:textId="77777777" w:rsidR="00CA50DD" w:rsidRPr="00D06392" w:rsidRDefault="00EC09A3" w:rsidP="007235A1">
      <w:pPr>
        <w:pStyle w:val="ListParagraph"/>
        <w:numPr>
          <w:ilvl w:val="0"/>
          <w:numId w:val="20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S</w:t>
      </w:r>
      <w:r w:rsidR="00FB1C5E" w:rsidRPr="00D06392">
        <w:rPr>
          <w:rFonts w:ascii="Times New Roman" w:hAnsi="Times New Roman" w:cs="Times New Roman"/>
        </w:rPr>
        <w:t>eek to include a variety of worship formats and styles.</w:t>
      </w:r>
    </w:p>
    <w:p w14:paraId="595B8E23" w14:textId="77777777" w:rsidR="00CA50DD" w:rsidRPr="00D06392" w:rsidRDefault="00EC09A3" w:rsidP="007235A1">
      <w:pPr>
        <w:pStyle w:val="ListParagraph"/>
        <w:numPr>
          <w:ilvl w:val="0"/>
          <w:numId w:val="20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O</w:t>
      </w:r>
      <w:r w:rsidR="00FB1C5E" w:rsidRPr="00D06392">
        <w:rPr>
          <w:rFonts w:ascii="Times New Roman" w:hAnsi="Times New Roman" w:cs="Times New Roman"/>
        </w:rPr>
        <w:t>versee the assisting ministers, acolyte</w:t>
      </w:r>
      <w:r w:rsidR="00B03883" w:rsidRPr="00D06392">
        <w:rPr>
          <w:rFonts w:ascii="Times New Roman" w:hAnsi="Times New Roman" w:cs="Times New Roman"/>
        </w:rPr>
        <w:t>s</w:t>
      </w:r>
      <w:r w:rsidR="00FB1C5E" w:rsidRPr="00D06392">
        <w:rPr>
          <w:rFonts w:ascii="Times New Roman" w:hAnsi="Times New Roman" w:cs="Times New Roman"/>
        </w:rPr>
        <w:t>, usher</w:t>
      </w:r>
      <w:r w:rsidR="00B03883" w:rsidRPr="00D06392">
        <w:rPr>
          <w:rFonts w:ascii="Times New Roman" w:hAnsi="Times New Roman" w:cs="Times New Roman"/>
        </w:rPr>
        <w:t>s</w:t>
      </w:r>
      <w:r w:rsidR="00FB1C5E" w:rsidRPr="00D06392">
        <w:rPr>
          <w:rFonts w:ascii="Times New Roman" w:hAnsi="Times New Roman" w:cs="Times New Roman"/>
        </w:rPr>
        <w:t>, greeter</w:t>
      </w:r>
      <w:r w:rsidR="00B03883" w:rsidRPr="00D06392">
        <w:rPr>
          <w:rFonts w:ascii="Times New Roman" w:hAnsi="Times New Roman" w:cs="Times New Roman"/>
        </w:rPr>
        <w:t>s</w:t>
      </w:r>
      <w:r w:rsidR="00FB1C5E" w:rsidRPr="00D06392">
        <w:rPr>
          <w:rFonts w:ascii="Times New Roman" w:hAnsi="Times New Roman" w:cs="Times New Roman"/>
        </w:rPr>
        <w:t xml:space="preserve">, nursery attendants and readers. </w:t>
      </w:r>
    </w:p>
    <w:p w14:paraId="2868C123" w14:textId="77777777" w:rsidR="00CA50DD" w:rsidRPr="00D06392" w:rsidRDefault="00EC09A3" w:rsidP="007235A1">
      <w:pPr>
        <w:pStyle w:val="ListParagraph"/>
        <w:numPr>
          <w:ilvl w:val="0"/>
          <w:numId w:val="20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O</w:t>
      </w:r>
      <w:r w:rsidR="00FB1C5E" w:rsidRPr="00D06392">
        <w:rPr>
          <w:rFonts w:ascii="Times New Roman" w:hAnsi="Times New Roman" w:cs="Times New Roman"/>
        </w:rPr>
        <w:t>versee the altar guild and liturgical décor.</w:t>
      </w:r>
    </w:p>
    <w:p w14:paraId="55C62F2F" w14:textId="6BFE3D49" w:rsidR="00CA50DD" w:rsidRPr="00D06392" w:rsidRDefault="00804DB2" w:rsidP="007235A1">
      <w:pPr>
        <w:pStyle w:val="ListParagraph"/>
        <w:numPr>
          <w:ilvl w:val="0"/>
          <w:numId w:val="20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O</w:t>
      </w:r>
      <w:r w:rsidR="00FB1C5E" w:rsidRPr="00D06392">
        <w:rPr>
          <w:rFonts w:ascii="Times New Roman" w:hAnsi="Times New Roman" w:cs="Times New Roman"/>
        </w:rPr>
        <w:t>versee the various musical ensembles, guest musicians,</w:t>
      </w:r>
      <w:r w:rsidR="00B03883" w:rsidRPr="00D06392">
        <w:rPr>
          <w:rFonts w:ascii="Times New Roman" w:hAnsi="Times New Roman" w:cs="Times New Roman"/>
        </w:rPr>
        <w:t xml:space="preserve"> </w:t>
      </w:r>
      <w:r w:rsidR="00FB1C5E" w:rsidRPr="00D06392">
        <w:rPr>
          <w:rFonts w:ascii="Times New Roman" w:hAnsi="Times New Roman" w:cs="Times New Roman"/>
        </w:rPr>
        <w:t>maintenance of musical equipment and instruments</w:t>
      </w:r>
      <w:r w:rsidR="00B03883" w:rsidRPr="00D06392">
        <w:rPr>
          <w:rFonts w:ascii="Times New Roman" w:hAnsi="Times New Roman" w:cs="Times New Roman"/>
        </w:rPr>
        <w:t>,</w:t>
      </w:r>
      <w:r w:rsidR="0068088C" w:rsidRPr="00D06392">
        <w:rPr>
          <w:rFonts w:ascii="Times New Roman" w:hAnsi="Times New Roman" w:cs="Times New Roman"/>
        </w:rPr>
        <w:t xml:space="preserve"> </w:t>
      </w:r>
      <w:r w:rsidR="00FB1C5E" w:rsidRPr="00D06392">
        <w:rPr>
          <w:rFonts w:ascii="Times New Roman" w:hAnsi="Times New Roman" w:cs="Times New Roman"/>
        </w:rPr>
        <w:t xml:space="preserve">and technology used in worship.  </w:t>
      </w:r>
    </w:p>
    <w:p w14:paraId="2F0D0540" w14:textId="094DD6F7" w:rsidR="00CA50DD" w:rsidRPr="00D06392" w:rsidRDefault="00804DB2" w:rsidP="007235A1">
      <w:pPr>
        <w:pStyle w:val="ListParagraph"/>
        <w:numPr>
          <w:ilvl w:val="0"/>
          <w:numId w:val="20"/>
        </w:numPr>
        <w:spacing w:before="120" w:after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P</w:t>
      </w:r>
      <w:r w:rsidR="00FB1C5E" w:rsidRPr="00D06392">
        <w:rPr>
          <w:rFonts w:ascii="Times New Roman" w:hAnsi="Times New Roman" w:cs="Times New Roman"/>
        </w:rPr>
        <w:t>rovide input into the annual</w:t>
      </w:r>
      <w:r w:rsidR="00FB1C5E" w:rsidRPr="00D06392">
        <w:rPr>
          <w:rFonts w:ascii="Times New Roman" w:hAnsi="Times New Roman" w:cs="Times New Roman"/>
          <w:b/>
        </w:rPr>
        <w:t xml:space="preserve"> </w:t>
      </w:r>
      <w:r w:rsidR="002230C0" w:rsidRPr="00D06392">
        <w:rPr>
          <w:rFonts w:ascii="Times New Roman" w:hAnsi="Times New Roman" w:cs="Times New Roman"/>
        </w:rPr>
        <w:t xml:space="preserve">job performance </w:t>
      </w:r>
      <w:r w:rsidR="00FB1C5E" w:rsidRPr="00D06392">
        <w:rPr>
          <w:rFonts w:ascii="Times New Roman" w:hAnsi="Times New Roman" w:cs="Times New Roman"/>
        </w:rPr>
        <w:t>review</w:t>
      </w:r>
      <w:r w:rsidR="002230C0" w:rsidRPr="00D06392">
        <w:rPr>
          <w:rFonts w:ascii="Times New Roman" w:hAnsi="Times New Roman" w:cs="Times New Roman"/>
        </w:rPr>
        <w:t>s</w:t>
      </w:r>
      <w:r w:rsidR="00FB1C5E" w:rsidRPr="00D06392">
        <w:rPr>
          <w:rFonts w:ascii="Times New Roman" w:hAnsi="Times New Roman" w:cs="Times New Roman"/>
        </w:rPr>
        <w:t xml:space="preserve"> for church musicians (organist, choir director, bell choir, etc.)</w:t>
      </w:r>
      <w:r w:rsidR="007F0259" w:rsidRPr="00D06392">
        <w:rPr>
          <w:rFonts w:ascii="Times New Roman" w:hAnsi="Times New Roman" w:cs="Times New Roman"/>
        </w:rPr>
        <w:t>.</w:t>
      </w:r>
      <w:r w:rsidR="00FB1C5E" w:rsidRPr="00D06392">
        <w:rPr>
          <w:rFonts w:ascii="Times New Roman" w:hAnsi="Times New Roman" w:cs="Times New Roman"/>
        </w:rPr>
        <w:t xml:space="preserve"> </w:t>
      </w:r>
    </w:p>
    <w:p w14:paraId="218F46A9" w14:textId="32D79771" w:rsidR="00CA50DD" w:rsidRPr="00D06392" w:rsidRDefault="00804DB2" w:rsidP="007235A1">
      <w:pPr>
        <w:pStyle w:val="ListParagraph"/>
        <w:numPr>
          <w:ilvl w:val="0"/>
          <w:numId w:val="20"/>
        </w:numPr>
        <w:spacing w:after="120"/>
        <w:ind w:left="1627"/>
        <w:contextualSpacing w:val="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E</w:t>
      </w:r>
      <w:r w:rsidR="00FB1C5E" w:rsidRPr="00D06392">
        <w:rPr>
          <w:rFonts w:ascii="Times New Roman" w:hAnsi="Times New Roman" w:cs="Times New Roman"/>
        </w:rPr>
        <w:t xml:space="preserve">ncourage </w:t>
      </w:r>
      <w:r w:rsidR="00CA50DD" w:rsidRPr="00D06392">
        <w:rPr>
          <w:rFonts w:ascii="Times New Roman" w:hAnsi="Times New Roman" w:cs="Times New Roman"/>
        </w:rPr>
        <w:t xml:space="preserve">and review </w:t>
      </w:r>
      <w:r w:rsidR="002230C0" w:rsidRPr="00D06392">
        <w:rPr>
          <w:rFonts w:ascii="Times New Roman" w:hAnsi="Times New Roman" w:cs="Times New Roman"/>
        </w:rPr>
        <w:t xml:space="preserve">the congregation’s </w:t>
      </w:r>
      <w:r w:rsidR="00CA50DD" w:rsidRPr="00D06392">
        <w:rPr>
          <w:rFonts w:ascii="Times New Roman" w:hAnsi="Times New Roman" w:cs="Times New Roman"/>
        </w:rPr>
        <w:t xml:space="preserve">feedback regarding worship experiences. </w:t>
      </w:r>
    </w:p>
    <w:p w14:paraId="10969624" w14:textId="56ECE549" w:rsidR="00253F39" w:rsidRPr="00D06392" w:rsidRDefault="00C7494A" w:rsidP="007235A1">
      <w:pPr>
        <w:pStyle w:val="ListParagraph"/>
        <w:numPr>
          <w:ilvl w:val="0"/>
          <w:numId w:val="8"/>
        </w:numPr>
        <w:spacing w:before="120" w:after="120"/>
        <w:ind w:left="126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  <w:i/>
        </w:rPr>
        <w:t>Health Ministry Committee</w:t>
      </w:r>
      <w:r w:rsidRPr="00D06392">
        <w:rPr>
          <w:rFonts w:ascii="Times New Roman" w:hAnsi="Times New Roman" w:cs="Times New Roman"/>
        </w:rPr>
        <w:t xml:space="preserve"> – The committee strives to </w:t>
      </w:r>
      <w:r w:rsidR="00ED3993" w:rsidRPr="00D06392">
        <w:rPr>
          <w:rFonts w:ascii="Times New Roman" w:hAnsi="Times New Roman" w:cs="Times New Roman"/>
        </w:rPr>
        <w:t xml:space="preserve">guide </w:t>
      </w:r>
      <w:r w:rsidRPr="00D06392">
        <w:rPr>
          <w:rFonts w:ascii="Times New Roman" w:hAnsi="Times New Roman" w:cs="Times New Roman"/>
        </w:rPr>
        <w:t>the congregation</w:t>
      </w:r>
      <w:r w:rsidR="002924AF" w:rsidRPr="00D06392">
        <w:rPr>
          <w:rFonts w:ascii="Times New Roman" w:hAnsi="Times New Roman" w:cs="Times New Roman"/>
        </w:rPr>
        <w:t xml:space="preserve"> towards</w:t>
      </w:r>
      <w:r w:rsidRPr="00D06392">
        <w:rPr>
          <w:rFonts w:ascii="Times New Roman" w:hAnsi="Times New Roman" w:cs="Times New Roman"/>
        </w:rPr>
        <w:t xml:space="preserve"> health, </w:t>
      </w:r>
      <w:r w:rsidR="00555160" w:rsidRPr="00D06392">
        <w:rPr>
          <w:rFonts w:ascii="Times New Roman" w:hAnsi="Times New Roman" w:cs="Times New Roman"/>
        </w:rPr>
        <w:t>wellness,</w:t>
      </w:r>
      <w:r w:rsidRPr="00D06392">
        <w:rPr>
          <w:rFonts w:ascii="Times New Roman" w:hAnsi="Times New Roman" w:cs="Times New Roman"/>
        </w:rPr>
        <w:t xml:space="preserve"> and wholeness. </w:t>
      </w:r>
      <w:r w:rsidR="008039B7" w:rsidRPr="00D06392">
        <w:rPr>
          <w:rFonts w:ascii="Times New Roman" w:hAnsi="Times New Roman" w:cs="Times New Roman"/>
        </w:rPr>
        <w:t xml:space="preserve">The committee </w:t>
      </w:r>
      <w:r w:rsidR="006836A8" w:rsidRPr="00D06392">
        <w:rPr>
          <w:rFonts w:ascii="Times New Roman" w:hAnsi="Times New Roman" w:cs="Times New Roman"/>
        </w:rPr>
        <w:t>shall</w:t>
      </w:r>
      <w:r w:rsidR="002230C0" w:rsidRPr="00D06392">
        <w:rPr>
          <w:rFonts w:ascii="Times New Roman" w:hAnsi="Times New Roman" w:cs="Times New Roman"/>
        </w:rPr>
        <w:t xml:space="preserve"> </w:t>
      </w:r>
    </w:p>
    <w:p w14:paraId="7C0AA742" w14:textId="39D6A699" w:rsidR="00253F39" w:rsidRPr="00D06392" w:rsidRDefault="00F74563" w:rsidP="007235A1">
      <w:pPr>
        <w:pStyle w:val="ListParagraph"/>
        <w:numPr>
          <w:ilvl w:val="0"/>
          <w:numId w:val="21"/>
        </w:numPr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E</w:t>
      </w:r>
      <w:r w:rsidR="00C7494A" w:rsidRPr="00D06392">
        <w:rPr>
          <w:rFonts w:ascii="Times New Roman" w:hAnsi="Times New Roman" w:cs="Times New Roman"/>
        </w:rPr>
        <w:t xml:space="preserve">valuate the congregation’s </w:t>
      </w:r>
      <w:proofErr w:type="gramStart"/>
      <w:r w:rsidR="00C7494A" w:rsidRPr="00D06392">
        <w:rPr>
          <w:rFonts w:ascii="Times New Roman" w:hAnsi="Times New Roman" w:cs="Times New Roman"/>
        </w:rPr>
        <w:t>needs</w:t>
      </w:r>
      <w:r w:rsidR="00150BFD" w:rsidRPr="00D06392">
        <w:rPr>
          <w:rFonts w:ascii="Times New Roman" w:hAnsi="Times New Roman" w:cs="Times New Roman"/>
          <w:b/>
        </w:rPr>
        <w:t>,</w:t>
      </w:r>
      <w:r w:rsidR="0068088C" w:rsidRPr="00D06392">
        <w:rPr>
          <w:rFonts w:ascii="Times New Roman" w:hAnsi="Times New Roman" w:cs="Times New Roman"/>
          <w:b/>
        </w:rPr>
        <w:t xml:space="preserve"> </w:t>
      </w:r>
      <w:r w:rsidR="00C7494A" w:rsidRPr="00D06392">
        <w:rPr>
          <w:rFonts w:ascii="Times New Roman" w:hAnsi="Times New Roman" w:cs="Times New Roman"/>
        </w:rPr>
        <w:t xml:space="preserve"> and</w:t>
      </w:r>
      <w:proofErr w:type="gramEnd"/>
      <w:r w:rsidR="00C7494A" w:rsidRPr="00D06392">
        <w:rPr>
          <w:rFonts w:ascii="Times New Roman" w:hAnsi="Times New Roman" w:cs="Times New Roman"/>
        </w:rPr>
        <w:t xml:space="preserve"> plans activities and programs based on the</w:t>
      </w:r>
      <w:r w:rsidR="00561531" w:rsidRPr="00D06392">
        <w:rPr>
          <w:rFonts w:ascii="Times New Roman" w:hAnsi="Times New Roman" w:cs="Times New Roman"/>
        </w:rPr>
        <w:t>m</w:t>
      </w:r>
      <w:r w:rsidR="00C7494A" w:rsidRPr="00D06392">
        <w:rPr>
          <w:rFonts w:ascii="Times New Roman" w:hAnsi="Times New Roman" w:cs="Times New Roman"/>
        </w:rPr>
        <w:t xml:space="preserve">. </w:t>
      </w:r>
    </w:p>
    <w:p w14:paraId="3FBF9A6B" w14:textId="4F3CFABC" w:rsidR="00C7494A" w:rsidRPr="00D06392" w:rsidRDefault="00F74563" w:rsidP="007235A1">
      <w:pPr>
        <w:pStyle w:val="ListParagraph"/>
        <w:numPr>
          <w:ilvl w:val="0"/>
          <w:numId w:val="21"/>
        </w:numPr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P</w:t>
      </w:r>
      <w:r w:rsidR="00C7494A" w:rsidRPr="00D06392">
        <w:rPr>
          <w:rFonts w:ascii="Times New Roman" w:hAnsi="Times New Roman" w:cs="Times New Roman"/>
        </w:rPr>
        <w:t>rovide opportunities for the congregation to take responsibility and ownership for their own health</w:t>
      </w:r>
      <w:r w:rsidR="00150BFD" w:rsidRPr="00D06392">
        <w:rPr>
          <w:rFonts w:ascii="Times New Roman" w:hAnsi="Times New Roman" w:cs="Times New Roman"/>
          <w:b/>
        </w:rPr>
        <w:t>,</w:t>
      </w:r>
      <w:r w:rsidR="00C7494A" w:rsidRPr="00D06392">
        <w:rPr>
          <w:rFonts w:ascii="Times New Roman" w:hAnsi="Times New Roman" w:cs="Times New Roman"/>
        </w:rPr>
        <w:t xml:space="preserve"> and</w:t>
      </w:r>
      <w:r w:rsidR="00D81965" w:rsidRPr="00D06392">
        <w:rPr>
          <w:rFonts w:ascii="Times New Roman" w:hAnsi="Times New Roman" w:cs="Times New Roman"/>
        </w:rPr>
        <w:t xml:space="preserve"> to</w:t>
      </w:r>
      <w:r w:rsidR="00C7494A" w:rsidRPr="00D06392">
        <w:rPr>
          <w:rFonts w:ascii="Times New Roman" w:hAnsi="Times New Roman" w:cs="Times New Roman"/>
        </w:rPr>
        <w:t xml:space="preserve"> use their gifts of time and talent to help others in need.  Opportunities for participation may include, but are not limited to, blood pressure screenings</w:t>
      </w:r>
      <w:r w:rsidR="007331B1" w:rsidRPr="00D06392">
        <w:rPr>
          <w:rFonts w:ascii="Times New Roman" w:hAnsi="Times New Roman" w:cs="Times New Roman"/>
        </w:rPr>
        <w:t>,</w:t>
      </w:r>
      <w:r w:rsidR="00C7494A" w:rsidRPr="00D06392">
        <w:rPr>
          <w:rFonts w:ascii="Times New Roman" w:hAnsi="Times New Roman" w:cs="Times New Roman"/>
        </w:rPr>
        <w:t xml:space="preserve"> blood drives, speakers, educational offerings and providing meals and transportation to </w:t>
      </w:r>
      <w:r w:rsidR="00150BFD" w:rsidRPr="00D06392">
        <w:rPr>
          <w:rFonts w:ascii="Times New Roman" w:hAnsi="Times New Roman" w:cs="Times New Roman"/>
        </w:rPr>
        <w:t xml:space="preserve">congregation </w:t>
      </w:r>
      <w:r w:rsidR="00E605FA" w:rsidRPr="00D06392">
        <w:rPr>
          <w:rFonts w:ascii="Times New Roman" w:hAnsi="Times New Roman" w:cs="Times New Roman"/>
        </w:rPr>
        <w:t>members</w:t>
      </w:r>
      <w:r w:rsidR="00C7494A" w:rsidRPr="00D06392">
        <w:rPr>
          <w:rFonts w:ascii="Times New Roman" w:hAnsi="Times New Roman" w:cs="Times New Roman"/>
        </w:rPr>
        <w:t xml:space="preserve"> in need.</w:t>
      </w:r>
    </w:p>
    <w:p w14:paraId="3493D60F" w14:textId="5402C3A6" w:rsidR="00D06392" w:rsidRDefault="00494B65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proofErr w:type="spellStart"/>
      <w:r w:rsidRPr="00D06392">
        <w:rPr>
          <w:rFonts w:ascii="Times New Roman" w:hAnsi="Times New Roman" w:cs="Times New Roman"/>
        </w:rPr>
        <w:t>i</w:t>
      </w:r>
      <w:proofErr w:type="spellEnd"/>
      <w:r w:rsidRPr="00D06392">
        <w:rPr>
          <w:rFonts w:ascii="Times New Roman" w:hAnsi="Times New Roman" w:cs="Times New Roman"/>
        </w:rPr>
        <w:t xml:space="preserve">.   </w:t>
      </w:r>
      <w:r w:rsidR="00C7494A" w:rsidRPr="00D06392">
        <w:rPr>
          <w:rFonts w:ascii="Times New Roman" w:hAnsi="Times New Roman" w:cs="Times New Roman"/>
          <w:i/>
          <w:iCs/>
        </w:rPr>
        <w:t>Scholarship Committee</w:t>
      </w:r>
      <w:r w:rsidR="00E633E4" w:rsidRPr="00D06392">
        <w:rPr>
          <w:rFonts w:ascii="Times New Roman" w:hAnsi="Times New Roman" w:cs="Times New Roman"/>
        </w:rPr>
        <w:t xml:space="preserve"> </w:t>
      </w:r>
      <w:r w:rsidR="003A17FE" w:rsidRPr="00D06392">
        <w:rPr>
          <w:rFonts w:ascii="Times New Roman" w:hAnsi="Times New Roman" w:cs="Times New Roman"/>
        </w:rPr>
        <w:t>–</w:t>
      </w:r>
      <w:r w:rsidR="00E633E4" w:rsidRPr="00D06392">
        <w:rPr>
          <w:rFonts w:ascii="Times New Roman" w:hAnsi="Times New Roman" w:cs="Times New Roman"/>
        </w:rPr>
        <w:t xml:space="preserve"> </w:t>
      </w:r>
      <w:r w:rsidR="003A17FE" w:rsidRPr="00D06392">
        <w:rPr>
          <w:rFonts w:ascii="Times New Roman" w:hAnsi="Times New Roman" w:cs="Times New Roman"/>
        </w:rPr>
        <w:t xml:space="preserve">This committee solicits applications from student members of the congregation for </w:t>
      </w:r>
      <w:r w:rsidR="00F929C0" w:rsidRPr="00D06392">
        <w:rPr>
          <w:rFonts w:ascii="Times New Roman" w:hAnsi="Times New Roman" w:cs="Times New Roman"/>
        </w:rPr>
        <w:t xml:space="preserve">available scholarships, </w:t>
      </w:r>
      <w:r w:rsidR="000B5391" w:rsidRPr="00D06392">
        <w:rPr>
          <w:rFonts w:ascii="Times New Roman" w:hAnsi="Times New Roman" w:cs="Times New Roman"/>
        </w:rPr>
        <w:t xml:space="preserve">evaluates those applications, and awards scholarships to the recipients. </w:t>
      </w:r>
    </w:p>
    <w:p w14:paraId="2687D977" w14:textId="77777777" w:rsidR="00B35825" w:rsidRPr="00D06392" w:rsidRDefault="00C307BE" w:rsidP="00E605FA">
      <w:pPr>
        <w:spacing w:before="120"/>
        <w:ind w:left="900" w:hanging="900"/>
        <w:jc w:val="both"/>
        <w:rPr>
          <w:rFonts w:ascii="Times New Roman" w:hAnsi="Times New Roman" w:cs="Times New Roman"/>
        </w:rPr>
      </w:pPr>
      <w:proofErr w:type="gramStart"/>
      <w:r w:rsidRPr="00D06392">
        <w:rPr>
          <w:rFonts w:ascii="Times New Roman" w:hAnsi="Times New Roman" w:cs="Times New Roman"/>
        </w:rPr>
        <w:t>C.13.0</w:t>
      </w:r>
      <w:r w:rsidR="001D58A7" w:rsidRPr="00D06392">
        <w:rPr>
          <w:rFonts w:ascii="Times New Roman" w:hAnsi="Times New Roman" w:cs="Times New Roman"/>
        </w:rPr>
        <w:t>8</w:t>
      </w:r>
      <w:r w:rsidRPr="00D06392">
        <w:rPr>
          <w:rFonts w:ascii="Times New Roman" w:hAnsi="Times New Roman" w:cs="Times New Roman"/>
        </w:rPr>
        <w:t xml:space="preserve"> </w:t>
      </w:r>
      <w:r w:rsidR="003D5ABE" w:rsidRPr="00D06392">
        <w:rPr>
          <w:rFonts w:ascii="Times New Roman" w:hAnsi="Times New Roman" w:cs="Times New Roman"/>
        </w:rPr>
        <w:t xml:space="preserve"> </w:t>
      </w:r>
      <w:r w:rsidRPr="00D06392">
        <w:rPr>
          <w:rFonts w:ascii="Times New Roman" w:hAnsi="Times New Roman" w:cs="Times New Roman"/>
        </w:rPr>
        <w:t>Duties</w:t>
      </w:r>
      <w:proofErr w:type="gramEnd"/>
      <w:r w:rsidR="00B35825" w:rsidRPr="00D06392">
        <w:rPr>
          <w:rFonts w:ascii="Times New Roman" w:hAnsi="Times New Roman" w:cs="Times New Roman"/>
        </w:rPr>
        <w:t xml:space="preserve"> of </w:t>
      </w:r>
      <w:r w:rsidR="003D5ABE" w:rsidRPr="00D06392">
        <w:rPr>
          <w:rFonts w:ascii="Times New Roman" w:hAnsi="Times New Roman" w:cs="Times New Roman"/>
        </w:rPr>
        <w:t>C</w:t>
      </w:r>
      <w:r w:rsidR="00B35825" w:rsidRPr="00D06392">
        <w:rPr>
          <w:rFonts w:ascii="Times New Roman" w:hAnsi="Times New Roman" w:cs="Times New Roman"/>
        </w:rPr>
        <w:t>ommittees</w:t>
      </w:r>
    </w:p>
    <w:p w14:paraId="44AE5FCE" w14:textId="00E9BC07" w:rsidR="005B1BDA" w:rsidRPr="00D06392" w:rsidRDefault="00B7279A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a.</w:t>
      </w:r>
      <w:r w:rsidRPr="00D06392">
        <w:rPr>
          <w:rFonts w:ascii="Times New Roman" w:hAnsi="Times New Roman" w:cs="Times New Roman"/>
        </w:rPr>
        <w:tab/>
      </w:r>
      <w:r w:rsidR="005B1BDA" w:rsidRPr="00D06392">
        <w:rPr>
          <w:rFonts w:ascii="Times New Roman" w:hAnsi="Times New Roman" w:cs="Times New Roman"/>
        </w:rPr>
        <w:t xml:space="preserve">The chairperson and members of </w:t>
      </w:r>
      <w:r w:rsidR="00180472" w:rsidRPr="00D06392">
        <w:rPr>
          <w:rFonts w:ascii="Times New Roman" w:hAnsi="Times New Roman" w:cs="Times New Roman"/>
        </w:rPr>
        <w:t xml:space="preserve">standing </w:t>
      </w:r>
      <w:r w:rsidR="005B1BDA" w:rsidRPr="00D06392">
        <w:rPr>
          <w:rFonts w:ascii="Times New Roman" w:hAnsi="Times New Roman" w:cs="Times New Roman"/>
        </w:rPr>
        <w:t>committees and other groups shall be appointed by the Executive Committee</w:t>
      </w:r>
      <w:r w:rsidR="002710C0" w:rsidRPr="00D06392">
        <w:rPr>
          <w:rFonts w:ascii="Times New Roman" w:hAnsi="Times New Roman" w:cs="Times New Roman"/>
        </w:rPr>
        <w:t>,</w:t>
      </w:r>
      <w:r w:rsidR="005B1BDA" w:rsidRPr="00D06392">
        <w:rPr>
          <w:rFonts w:ascii="Times New Roman" w:hAnsi="Times New Roman" w:cs="Times New Roman"/>
        </w:rPr>
        <w:t xml:space="preserve"> unless otherwise specified</w:t>
      </w:r>
      <w:r w:rsidR="000C43ED" w:rsidRPr="00D06392">
        <w:rPr>
          <w:rFonts w:ascii="Times New Roman" w:hAnsi="Times New Roman" w:cs="Times New Roman"/>
        </w:rPr>
        <w:t xml:space="preserve">, with </w:t>
      </w:r>
      <w:r w:rsidR="00150BFD" w:rsidRPr="00D06392">
        <w:rPr>
          <w:rFonts w:ascii="Times New Roman" w:hAnsi="Times New Roman" w:cs="Times New Roman"/>
        </w:rPr>
        <w:t xml:space="preserve">the Congregation Council’s </w:t>
      </w:r>
      <w:r w:rsidR="000C43ED" w:rsidRPr="00D06392">
        <w:rPr>
          <w:rFonts w:ascii="Times New Roman" w:hAnsi="Times New Roman" w:cs="Times New Roman"/>
        </w:rPr>
        <w:t xml:space="preserve">approval. A Council </w:t>
      </w:r>
      <w:r w:rsidR="00C307BE" w:rsidRPr="00D06392">
        <w:rPr>
          <w:rFonts w:ascii="Times New Roman" w:hAnsi="Times New Roman" w:cs="Times New Roman"/>
        </w:rPr>
        <w:t>Liaison</w:t>
      </w:r>
      <w:r w:rsidR="000C43ED" w:rsidRPr="00D06392">
        <w:rPr>
          <w:rFonts w:ascii="Times New Roman" w:hAnsi="Times New Roman" w:cs="Times New Roman"/>
        </w:rPr>
        <w:t xml:space="preserve"> will be assigned to each committee</w:t>
      </w:r>
      <w:r w:rsidR="0062180B" w:rsidRPr="00D06392">
        <w:rPr>
          <w:rFonts w:ascii="Times New Roman" w:hAnsi="Times New Roman" w:cs="Times New Roman"/>
        </w:rPr>
        <w:t xml:space="preserve"> or group</w:t>
      </w:r>
      <w:r w:rsidR="00150BFD" w:rsidRPr="00D06392">
        <w:rPr>
          <w:rFonts w:ascii="Times New Roman" w:hAnsi="Times New Roman" w:cs="Times New Roman"/>
          <w:b/>
        </w:rPr>
        <w:t>,</w:t>
      </w:r>
      <w:r w:rsidR="0062180B" w:rsidRPr="00D06392">
        <w:rPr>
          <w:rFonts w:ascii="Times New Roman" w:hAnsi="Times New Roman" w:cs="Times New Roman"/>
        </w:rPr>
        <w:t xml:space="preserve"> for relaying pertinent information to and from </w:t>
      </w:r>
      <w:r w:rsidR="006836A8" w:rsidRPr="00D06392">
        <w:rPr>
          <w:rFonts w:ascii="Times New Roman" w:hAnsi="Times New Roman" w:cs="Times New Roman"/>
        </w:rPr>
        <w:t xml:space="preserve">the </w:t>
      </w:r>
      <w:r w:rsidR="005F05E1" w:rsidRPr="00D06392">
        <w:rPr>
          <w:rFonts w:ascii="Times New Roman" w:hAnsi="Times New Roman" w:cs="Times New Roman"/>
        </w:rPr>
        <w:t xml:space="preserve">Congregation </w:t>
      </w:r>
      <w:r w:rsidR="0062180B" w:rsidRPr="00D06392">
        <w:rPr>
          <w:rFonts w:ascii="Times New Roman" w:hAnsi="Times New Roman" w:cs="Times New Roman"/>
        </w:rPr>
        <w:t>Council.</w:t>
      </w:r>
    </w:p>
    <w:p w14:paraId="709E36CD" w14:textId="433CE1AC" w:rsidR="00796D0A" w:rsidRPr="004F6B85" w:rsidRDefault="001A7A07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 w:rsidRPr="004F6B85">
        <w:rPr>
          <w:rFonts w:ascii="Times New Roman" w:hAnsi="Times New Roman" w:cs="Times New Roman"/>
        </w:rPr>
        <w:t>b.</w:t>
      </w:r>
      <w:r w:rsidRPr="004F6B85">
        <w:rPr>
          <w:rFonts w:ascii="Times New Roman" w:hAnsi="Times New Roman" w:cs="Times New Roman"/>
        </w:rPr>
        <w:tab/>
      </w:r>
      <w:r w:rsidR="00796D0A" w:rsidRPr="004F6B85">
        <w:rPr>
          <w:rFonts w:ascii="Times New Roman" w:hAnsi="Times New Roman" w:cs="Times New Roman"/>
        </w:rPr>
        <w:t>For other</w:t>
      </w:r>
      <w:r w:rsidR="0062180B" w:rsidRPr="004F6B85">
        <w:rPr>
          <w:rFonts w:ascii="Times New Roman" w:hAnsi="Times New Roman" w:cs="Times New Roman"/>
        </w:rPr>
        <w:t xml:space="preserve"> specific</w:t>
      </w:r>
      <w:r w:rsidR="00796D0A" w:rsidRPr="004F6B85">
        <w:rPr>
          <w:rFonts w:ascii="Times New Roman" w:hAnsi="Times New Roman" w:cs="Times New Roman"/>
        </w:rPr>
        <w:t xml:space="preserve"> functions necessary to the church, the Congregation Council may establish a </w:t>
      </w:r>
      <w:r w:rsidR="00796D0A" w:rsidRPr="00D06392">
        <w:rPr>
          <w:rFonts w:ascii="Times New Roman" w:hAnsi="Times New Roman" w:cs="Times New Roman"/>
        </w:rPr>
        <w:t xml:space="preserve">task force or </w:t>
      </w:r>
      <w:r w:rsidR="006836A8" w:rsidRPr="00D06392">
        <w:rPr>
          <w:rFonts w:ascii="Times New Roman" w:hAnsi="Times New Roman" w:cs="Times New Roman"/>
        </w:rPr>
        <w:t xml:space="preserve">other </w:t>
      </w:r>
      <w:r w:rsidR="00796D0A" w:rsidRPr="00D06392">
        <w:rPr>
          <w:rFonts w:ascii="Times New Roman" w:hAnsi="Times New Roman" w:cs="Times New Roman"/>
        </w:rPr>
        <w:t xml:space="preserve">appropriate group through a continuing resolution. </w:t>
      </w:r>
      <w:r w:rsidR="00150BFD" w:rsidRPr="00D06392">
        <w:rPr>
          <w:rFonts w:ascii="Times New Roman" w:hAnsi="Times New Roman" w:cs="Times New Roman"/>
        </w:rPr>
        <w:t>T</w:t>
      </w:r>
      <w:r w:rsidR="00310E8A" w:rsidRPr="00D06392">
        <w:rPr>
          <w:rFonts w:ascii="Times New Roman" w:hAnsi="Times New Roman" w:cs="Times New Roman"/>
        </w:rPr>
        <w:t xml:space="preserve">he task force or group </w:t>
      </w:r>
      <w:r w:rsidR="00796D0A" w:rsidRPr="00D06392">
        <w:rPr>
          <w:rFonts w:ascii="Times New Roman" w:hAnsi="Times New Roman" w:cs="Times New Roman"/>
        </w:rPr>
        <w:t xml:space="preserve">shall </w:t>
      </w:r>
      <w:r w:rsidR="007C3119" w:rsidRPr="00D06392">
        <w:rPr>
          <w:rFonts w:ascii="Times New Roman" w:hAnsi="Times New Roman" w:cs="Times New Roman"/>
        </w:rPr>
        <w:t xml:space="preserve">continue </w:t>
      </w:r>
      <w:r w:rsidR="00796D0A" w:rsidRPr="00D06392">
        <w:rPr>
          <w:rFonts w:ascii="Times New Roman" w:hAnsi="Times New Roman" w:cs="Times New Roman"/>
        </w:rPr>
        <w:t xml:space="preserve">until </w:t>
      </w:r>
      <w:r w:rsidR="007C3119" w:rsidRPr="00D06392">
        <w:rPr>
          <w:rFonts w:ascii="Times New Roman" w:hAnsi="Times New Roman" w:cs="Times New Roman"/>
        </w:rPr>
        <w:t>its</w:t>
      </w:r>
      <w:r w:rsidR="00796D0A" w:rsidRPr="00D06392">
        <w:rPr>
          <w:rFonts w:ascii="Times New Roman" w:hAnsi="Times New Roman" w:cs="Times New Roman"/>
        </w:rPr>
        <w:t xml:space="preserve"> </w:t>
      </w:r>
      <w:r w:rsidR="007C3119" w:rsidRPr="00D06392">
        <w:rPr>
          <w:rFonts w:ascii="Times New Roman" w:hAnsi="Times New Roman" w:cs="Times New Roman"/>
        </w:rPr>
        <w:t>undertaking</w:t>
      </w:r>
      <w:r w:rsidR="00796D0A" w:rsidRPr="00D06392">
        <w:rPr>
          <w:rFonts w:ascii="Times New Roman" w:hAnsi="Times New Roman" w:cs="Times New Roman"/>
        </w:rPr>
        <w:t xml:space="preserve"> is </w:t>
      </w:r>
      <w:r w:rsidR="007C3119" w:rsidRPr="00D06392">
        <w:rPr>
          <w:rFonts w:ascii="Times New Roman" w:hAnsi="Times New Roman" w:cs="Times New Roman"/>
        </w:rPr>
        <w:t>completed,</w:t>
      </w:r>
      <w:r w:rsidR="00796D0A" w:rsidRPr="00D06392">
        <w:rPr>
          <w:rFonts w:ascii="Times New Roman" w:hAnsi="Times New Roman" w:cs="Times New Roman"/>
        </w:rPr>
        <w:t xml:space="preserve"> or until </w:t>
      </w:r>
      <w:r w:rsidR="007C3119" w:rsidRPr="00D06392">
        <w:rPr>
          <w:rFonts w:ascii="Times New Roman" w:hAnsi="Times New Roman" w:cs="Times New Roman"/>
        </w:rPr>
        <w:t xml:space="preserve">the </w:t>
      </w:r>
      <w:r w:rsidR="002916E8">
        <w:rPr>
          <w:rFonts w:ascii="Times New Roman" w:hAnsi="Times New Roman" w:cs="Times New Roman"/>
        </w:rPr>
        <w:t xml:space="preserve">Congregation </w:t>
      </w:r>
      <w:r w:rsidR="00C76567" w:rsidRPr="00D06392">
        <w:rPr>
          <w:rFonts w:ascii="Times New Roman" w:hAnsi="Times New Roman" w:cs="Times New Roman"/>
        </w:rPr>
        <w:t>Council votes to discontinue the project</w:t>
      </w:r>
      <w:r w:rsidR="00796D0A" w:rsidRPr="00D06392">
        <w:rPr>
          <w:rFonts w:ascii="Times New Roman" w:hAnsi="Times New Roman" w:cs="Times New Roman"/>
        </w:rPr>
        <w:t>.</w:t>
      </w:r>
    </w:p>
    <w:p w14:paraId="00A955EE" w14:textId="5EE80677" w:rsidR="00AB07A6" w:rsidRDefault="007C3119" w:rsidP="00280C0C">
      <w:pPr>
        <w:spacing w:before="120"/>
        <w:ind w:left="1260" w:hanging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tab/>
      </w:r>
      <w:r w:rsidRPr="00D06392">
        <w:rPr>
          <w:rFonts w:ascii="Times New Roman" w:hAnsi="Times New Roman" w:cs="Times New Roman"/>
        </w:rPr>
        <w:t>Congregation m</w:t>
      </w:r>
      <w:r w:rsidR="001A6551" w:rsidRPr="00D06392">
        <w:rPr>
          <w:rFonts w:ascii="Times New Roman" w:hAnsi="Times New Roman" w:cs="Times New Roman"/>
        </w:rPr>
        <w:t>embers may submit written requests to</w:t>
      </w:r>
      <w:r w:rsidRPr="00D06392">
        <w:rPr>
          <w:rFonts w:ascii="Times New Roman" w:hAnsi="Times New Roman" w:cs="Times New Roman"/>
        </w:rPr>
        <w:t xml:space="preserve"> the</w:t>
      </w:r>
      <w:r w:rsidR="001A6551" w:rsidRPr="00D06392">
        <w:rPr>
          <w:rFonts w:ascii="Times New Roman" w:hAnsi="Times New Roman" w:cs="Times New Roman"/>
        </w:rPr>
        <w:t xml:space="preserve"> </w:t>
      </w:r>
      <w:r w:rsidR="00E839C3" w:rsidRPr="00D06392">
        <w:rPr>
          <w:rFonts w:ascii="Times New Roman" w:hAnsi="Times New Roman" w:cs="Times New Roman"/>
        </w:rPr>
        <w:t>Congregation C</w:t>
      </w:r>
      <w:r w:rsidR="001A6551" w:rsidRPr="00D06392">
        <w:rPr>
          <w:rFonts w:ascii="Times New Roman" w:hAnsi="Times New Roman" w:cs="Times New Roman"/>
        </w:rPr>
        <w:t>ouncil to form a new committee or task force</w:t>
      </w:r>
      <w:r w:rsidR="002A430B" w:rsidRPr="00D06392">
        <w:rPr>
          <w:rFonts w:ascii="Times New Roman" w:hAnsi="Times New Roman" w:cs="Times New Roman"/>
        </w:rPr>
        <w:t>.</w:t>
      </w:r>
    </w:p>
    <w:p w14:paraId="064CE577" w14:textId="77777777" w:rsidR="00AB07A6" w:rsidRDefault="00AB07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B523DE2" w14:textId="77777777" w:rsidR="00AD1FCA" w:rsidRPr="00D06392" w:rsidRDefault="002A430B" w:rsidP="00280C0C">
      <w:pPr>
        <w:pStyle w:val="ListParagraph"/>
        <w:spacing w:before="120"/>
        <w:ind w:left="1260" w:hanging="360"/>
        <w:contextualSpacing w:val="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lastRenderedPageBreak/>
        <w:t>d</w:t>
      </w:r>
      <w:r w:rsidR="001A7A07" w:rsidRPr="00D06392">
        <w:rPr>
          <w:rFonts w:ascii="Times New Roman" w:hAnsi="Times New Roman" w:cs="Times New Roman"/>
        </w:rPr>
        <w:t>.</w:t>
      </w:r>
      <w:r w:rsidR="001A7A07" w:rsidRPr="00D06392">
        <w:rPr>
          <w:rFonts w:ascii="Times New Roman" w:hAnsi="Times New Roman" w:cs="Times New Roman"/>
        </w:rPr>
        <w:tab/>
      </w:r>
      <w:r w:rsidR="00AD1FCA" w:rsidRPr="00D06392">
        <w:rPr>
          <w:rFonts w:ascii="Times New Roman" w:hAnsi="Times New Roman" w:cs="Times New Roman"/>
        </w:rPr>
        <w:t>Responsibilities common to all committees</w:t>
      </w:r>
      <w:r w:rsidR="00C76567" w:rsidRPr="00D06392">
        <w:rPr>
          <w:rFonts w:ascii="Times New Roman" w:hAnsi="Times New Roman" w:cs="Times New Roman"/>
        </w:rPr>
        <w:t>, task forces or groups</w:t>
      </w:r>
      <w:r w:rsidR="00AD1FCA" w:rsidRPr="00D06392">
        <w:rPr>
          <w:rFonts w:ascii="Times New Roman" w:hAnsi="Times New Roman" w:cs="Times New Roman"/>
        </w:rPr>
        <w:t xml:space="preserve"> are </w:t>
      </w:r>
      <w:r w:rsidR="00CD7EBF" w:rsidRPr="00D06392">
        <w:rPr>
          <w:rFonts w:ascii="Times New Roman" w:hAnsi="Times New Roman" w:cs="Times New Roman"/>
        </w:rPr>
        <w:t>as follows</w:t>
      </w:r>
      <w:r w:rsidR="00AD1FCA" w:rsidRPr="00D06392">
        <w:rPr>
          <w:rFonts w:ascii="Times New Roman" w:hAnsi="Times New Roman" w:cs="Times New Roman"/>
        </w:rPr>
        <w:t>:</w:t>
      </w:r>
    </w:p>
    <w:p w14:paraId="1D1D10AC" w14:textId="196E063D" w:rsidR="00CE224C" w:rsidRPr="00D06392" w:rsidRDefault="002A430B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 xml:space="preserve">Develop a mission statement outlining its purpose and </w:t>
      </w:r>
      <w:r w:rsidR="00900BB7" w:rsidRPr="00D06392">
        <w:rPr>
          <w:rFonts w:ascii="Times New Roman" w:hAnsi="Times New Roman" w:cs="Times New Roman"/>
        </w:rPr>
        <w:t>goals and</w:t>
      </w:r>
      <w:r w:rsidRPr="00D06392">
        <w:rPr>
          <w:rFonts w:ascii="Times New Roman" w:hAnsi="Times New Roman" w:cs="Times New Roman"/>
        </w:rPr>
        <w:t xml:space="preserve"> forward </w:t>
      </w:r>
      <w:r w:rsidR="007C3119" w:rsidRPr="00D06392">
        <w:rPr>
          <w:rFonts w:ascii="Times New Roman" w:hAnsi="Times New Roman" w:cs="Times New Roman"/>
        </w:rPr>
        <w:t xml:space="preserve">this </w:t>
      </w:r>
      <w:r w:rsidR="003967AA" w:rsidRPr="00D06392">
        <w:rPr>
          <w:rFonts w:ascii="Times New Roman" w:hAnsi="Times New Roman" w:cs="Times New Roman"/>
        </w:rPr>
        <w:t xml:space="preserve">statement to </w:t>
      </w:r>
      <w:r w:rsidR="00C64147" w:rsidRPr="00D06392">
        <w:rPr>
          <w:rFonts w:ascii="Times New Roman" w:hAnsi="Times New Roman" w:cs="Times New Roman"/>
        </w:rPr>
        <w:t xml:space="preserve">the Congregation </w:t>
      </w:r>
      <w:r w:rsidR="003967AA" w:rsidRPr="00D06392">
        <w:rPr>
          <w:rFonts w:ascii="Times New Roman" w:hAnsi="Times New Roman" w:cs="Times New Roman"/>
        </w:rPr>
        <w:t>Council for approval.</w:t>
      </w:r>
    </w:p>
    <w:p w14:paraId="7F156861" w14:textId="57D21C35" w:rsidR="00CE224C" w:rsidRPr="00D06392" w:rsidRDefault="00AD1FCA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Meet regularly</w:t>
      </w:r>
      <w:r w:rsidR="007C3119" w:rsidRPr="00D06392">
        <w:rPr>
          <w:rFonts w:ascii="Times New Roman" w:hAnsi="Times New Roman" w:cs="Times New Roman"/>
        </w:rPr>
        <w:t xml:space="preserve"> with a prepared agenda</w:t>
      </w:r>
      <w:r w:rsidRPr="00D06392">
        <w:rPr>
          <w:rFonts w:ascii="Times New Roman" w:hAnsi="Times New Roman" w:cs="Times New Roman"/>
        </w:rPr>
        <w:t xml:space="preserve"> on date</w:t>
      </w:r>
      <w:r w:rsidR="007C3119" w:rsidRPr="00D06392">
        <w:rPr>
          <w:rFonts w:ascii="Times New Roman" w:hAnsi="Times New Roman" w:cs="Times New Roman"/>
        </w:rPr>
        <w:t>s</w:t>
      </w:r>
      <w:r w:rsidRPr="00D06392">
        <w:rPr>
          <w:rFonts w:ascii="Times New Roman" w:hAnsi="Times New Roman" w:cs="Times New Roman"/>
        </w:rPr>
        <w:t xml:space="preserve"> determined by the committee</w:t>
      </w:r>
      <w:r w:rsidR="00066D3A" w:rsidRPr="00D06392">
        <w:rPr>
          <w:rFonts w:ascii="Times New Roman" w:hAnsi="Times New Roman" w:cs="Times New Roman"/>
        </w:rPr>
        <w:t>.</w:t>
      </w:r>
      <w:r w:rsidRPr="00D06392">
        <w:rPr>
          <w:rFonts w:ascii="Times New Roman" w:hAnsi="Times New Roman" w:cs="Times New Roman"/>
        </w:rPr>
        <w:t xml:space="preserve"> </w:t>
      </w:r>
      <w:r w:rsidR="00066D3A" w:rsidRPr="00D06392">
        <w:rPr>
          <w:rFonts w:ascii="Times New Roman" w:hAnsi="Times New Roman" w:cs="Times New Roman"/>
        </w:rPr>
        <w:t>A</w:t>
      </w:r>
      <w:r w:rsidRPr="00D06392">
        <w:rPr>
          <w:rFonts w:ascii="Times New Roman" w:hAnsi="Times New Roman" w:cs="Times New Roman"/>
        </w:rPr>
        <w:t xml:space="preserve"> report of each meeting’s activities shall be </w:t>
      </w:r>
      <w:r w:rsidR="002750FD" w:rsidRPr="00D06392">
        <w:rPr>
          <w:rFonts w:ascii="Times New Roman" w:hAnsi="Times New Roman" w:cs="Times New Roman"/>
        </w:rPr>
        <w:t>communicated</w:t>
      </w:r>
      <w:r w:rsidR="00484451" w:rsidRPr="00D06392">
        <w:rPr>
          <w:rFonts w:ascii="Times New Roman" w:hAnsi="Times New Roman" w:cs="Times New Roman"/>
        </w:rPr>
        <w:t xml:space="preserve"> to the Council</w:t>
      </w:r>
      <w:r w:rsidRPr="00D06392">
        <w:rPr>
          <w:rFonts w:ascii="Times New Roman" w:hAnsi="Times New Roman" w:cs="Times New Roman"/>
        </w:rPr>
        <w:t>.</w:t>
      </w:r>
    </w:p>
    <w:p w14:paraId="73523F88" w14:textId="77777777" w:rsidR="00CE224C" w:rsidRPr="00D06392" w:rsidRDefault="00EA3E0A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Are encouraged to i</w:t>
      </w:r>
      <w:r w:rsidR="00F7284F" w:rsidRPr="00D06392">
        <w:rPr>
          <w:rFonts w:ascii="Times New Roman" w:hAnsi="Times New Roman" w:cs="Times New Roman"/>
        </w:rPr>
        <w:t>nclude a period of prayer</w:t>
      </w:r>
      <w:r w:rsidR="00484451" w:rsidRPr="00D06392">
        <w:rPr>
          <w:rFonts w:ascii="Times New Roman" w:hAnsi="Times New Roman" w:cs="Times New Roman"/>
        </w:rPr>
        <w:t xml:space="preserve"> or devotions</w:t>
      </w:r>
      <w:r w:rsidR="00F7284F" w:rsidRPr="00D06392">
        <w:rPr>
          <w:rFonts w:ascii="Times New Roman" w:hAnsi="Times New Roman" w:cs="Times New Roman"/>
        </w:rPr>
        <w:t xml:space="preserve"> at each meeting</w:t>
      </w:r>
      <w:r w:rsidR="007763B3" w:rsidRPr="00D06392">
        <w:rPr>
          <w:rFonts w:ascii="Times New Roman" w:hAnsi="Times New Roman" w:cs="Times New Roman"/>
        </w:rPr>
        <w:t>.</w:t>
      </w:r>
    </w:p>
    <w:p w14:paraId="355C2CA2" w14:textId="1CCE89CD" w:rsidR="00CE224C" w:rsidRPr="00D06392" w:rsidRDefault="00F7284F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Report concerns and activi</w:t>
      </w:r>
      <w:r w:rsidR="00B0645B" w:rsidRPr="00D06392">
        <w:rPr>
          <w:rFonts w:ascii="Times New Roman" w:hAnsi="Times New Roman" w:cs="Times New Roman"/>
        </w:rPr>
        <w:t xml:space="preserve">ties to the Congregation Council through its Council </w:t>
      </w:r>
      <w:r w:rsidR="00945F2B" w:rsidRPr="00D06392">
        <w:rPr>
          <w:rFonts w:ascii="Times New Roman" w:hAnsi="Times New Roman" w:cs="Times New Roman"/>
        </w:rPr>
        <w:t>L</w:t>
      </w:r>
      <w:r w:rsidR="00B0645B" w:rsidRPr="00D06392">
        <w:rPr>
          <w:rFonts w:ascii="Times New Roman" w:hAnsi="Times New Roman" w:cs="Times New Roman"/>
        </w:rPr>
        <w:t>iaison,</w:t>
      </w:r>
      <w:r w:rsidR="004F6357" w:rsidRPr="00D06392">
        <w:rPr>
          <w:rFonts w:ascii="Times New Roman" w:hAnsi="Times New Roman" w:cs="Times New Roman"/>
        </w:rPr>
        <w:t xml:space="preserve"> who</w:t>
      </w:r>
      <w:r w:rsidR="00DA0EA5" w:rsidRPr="00D06392">
        <w:rPr>
          <w:rFonts w:ascii="Times New Roman" w:hAnsi="Times New Roman" w:cs="Times New Roman"/>
        </w:rPr>
        <w:t xml:space="preserve"> will</w:t>
      </w:r>
      <w:r w:rsidR="00B0645B" w:rsidRPr="00D06392">
        <w:rPr>
          <w:rFonts w:ascii="Times New Roman" w:hAnsi="Times New Roman" w:cs="Times New Roman"/>
        </w:rPr>
        <w:t xml:space="preserve"> schedule with the Executive Committee any </w:t>
      </w:r>
      <w:r w:rsidR="006836A8" w:rsidRPr="00D06392">
        <w:rPr>
          <w:rFonts w:ascii="Times New Roman" w:hAnsi="Times New Roman" w:cs="Times New Roman"/>
        </w:rPr>
        <w:t xml:space="preserve">agenda </w:t>
      </w:r>
      <w:r w:rsidR="00B0645B" w:rsidRPr="00D06392">
        <w:rPr>
          <w:rFonts w:ascii="Times New Roman" w:hAnsi="Times New Roman" w:cs="Times New Roman"/>
        </w:rPr>
        <w:t>items</w:t>
      </w:r>
      <w:r w:rsidR="006836A8" w:rsidRPr="00D06392">
        <w:rPr>
          <w:rFonts w:ascii="Times New Roman" w:hAnsi="Times New Roman" w:cs="Times New Roman"/>
        </w:rPr>
        <w:t xml:space="preserve"> for the</w:t>
      </w:r>
      <w:r w:rsidR="00B0645B" w:rsidRPr="00D06392">
        <w:rPr>
          <w:rFonts w:ascii="Times New Roman" w:hAnsi="Times New Roman" w:cs="Times New Roman"/>
        </w:rPr>
        <w:t xml:space="preserve"> Congregation Council.</w:t>
      </w:r>
    </w:p>
    <w:p w14:paraId="2C290FCE" w14:textId="64177708" w:rsidR="00CE224C" w:rsidRPr="00D06392" w:rsidRDefault="00AD1FCA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Prepare a proposed annual budget (if applicable) and submit it to the Congregation Council</w:t>
      </w:r>
      <w:r w:rsidR="00DA0EA5" w:rsidRPr="00D06392">
        <w:rPr>
          <w:rFonts w:ascii="Times New Roman" w:hAnsi="Times New Roman" w:cs="Times New Roman"/>
        </w:rPr>
        <w:t xml:space="preserve"> through the Council </w:t>
      </w:r>
      <w:r w:rsidR="00945F2B" w:rsidRPr="00D06392">
        <w:rPr>
          <w:rFonts w:ascii="Times New Roman" w:hAnsi="Times New Roman" w:cs="Times New Roman"/>
        </w:rPr>
        <w:t>L</w:t>
      </w:r>
      <w:r w:rsidR="00C307BE" w:rsidRPr="00D06392">
        <w:rPr>
          <w:rFonts w:ascii="Times New Roman" w:hAnsi="Times New Roman" w:cs="Times New Roman"/>
        </w:rPr>
        <w:t>iaison</w:t>
      </w:r>
      <w:r w:rsidR="00B10FB5">
        <w:rPr>
          <w:rFonts w:ascii="Times New Roman" w:hAnsi="Times New Roman" w:cs="Times New Roman"/>
        </w:rPr>
        <w:t xml:space="preserve"> and</w:t>
      </w:r>
      <w:r w:rsidRPr="00D06392">
        <w:rPr>
          <w:rFonts w:ascii="Times New Roman" w:hAnsi="Times New Roman" w:cs="Times New Roman"/>
        </w:rPr>
        <w:t xml:space="preserve"> obtain Congregation Council approval for a</w:t>
      </w:r>
      <w:r w:rsidR="00A946F5">
        <w:rPr>
          <w:rFonts w:ascii="Times New Roman" w:hAnsi="Times New Roman" w:cs="Times New Roman"/>
        </w:rPr>
        <w:t>ny</w:t>
      </w:r>
      <w:r w:rsidRPr="00D06392">
        <w:rPr>
          <w:rFonts w:ascii="Times New Roman" w:hAnsi="Times New Roman" w:cs="Times New Roman"/>
        </w:rPr>
        <w:t xml:space="preserve"> expenditure </w:t>
      </w:r>
      <w:r w:rsidR="007C3119" w:rsidRPr="00D06392">
        <w:rPr>
          <w:rFonts w:ascii="Times New Roman" w:hAnsi="Times New Roman" w:cs="Times New Roman"/>
        </w:rPr>
        <w:t>which</w:t>
      </w:r>
      <w:r w:rsidRPr="00D06392">
        <w:rPr>
          <w:rFonts w:ascii="Times New Roman" w:hAnsi="Times New Roman" w:cs="Times New Roman"/>
        </w:rPr>
        <w:t xml:space="preserve"> cause</w:t>
      </w:r>
      <w:r w:rsidR="00B556EF">
        <w:rPr>
          <w:rFonts w:ascii="Times New Roman" w:hAnsi="Times New Roman" w:cs="Times New Roman"/>
        </w:rPr>
        <w:t>s</w:t>
      </w:r>
      <w:r w:rsidRPr="00D06392">
        <w:rPr>
          <w:rFonts w:ascii="Times New Roman" w:hAnsi="Times New Roman" w:cs="Times New Roman"/>
        </w:rPr>
        <w:t xml:space="preserve"> the </w:t>
      </w:r>
      <w:r w:rsidR="007C3119" w:rsidRPr="00D06392">
        <w:rPr>
          <w:rFonts w:ascii="Times New Roman" w:hAnsi="Times New Roman" w:cs="Times New Roman"/>
        </w:rPr>
        <w:t xml:space="preserve">committee’s </w:t>
      </w:r>
      <w:r w:rsidRPr="00D06392">
        <w:rPr>
          <w:rFonts w:ascii="Times New Roman" w:hAnsi="Times New Roman" w:cs="Times New Roman"/>
        </w:rPr>
        <w:t>total budget to be exceeded by more than 5%.</w:t>
      </w:r>
    </w:p>
    <w:p w14:paraId="3E501A38" w14:textId="77777777" w:rsidR="00CE224C" w:rsidRPr="00D06392" w:rsidRDefault="00AD1FCA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>Clear all dates for planned activities with the Congregation Council</w:t>
      </w:r>
      <w:r w:rsidR="0034517A" w:rsidRPr="00D06392">
        <w:rPr>
          <w:rFonts w:ascii="Times New Roman" w:hAnsi="Times New Roman" w:cs="Times New Roman"/>
        </w:rPr>
        <w:t xml:space="preserve"> through the Council </w:t>
      </w:r>
      <w:r w:rsidR="007C3119" w:rsidRPr="00D06392">
        <w:rPr>
          <w:rFonts w:ascii="Times New Roman" w:hAnsi="Times New Roman" w:cs="Times New Roman"/>
        </w:rPr>
        <w:t>L</w:t>
      </w:r>
      <w:r w:rsidR="00C307BE" w:rsidRPr="00D06392">
        <w:rPr>
          <w:rFonts w:ascii="Times New Roman" w:hAnsi="Times New Roman" w:cs="Times New Roman"/>
        </w:rPr>
        <w:t>iaison</w:t>
      </w:r>
      <w:r w:rsidRPr="00D06392">
        <w:rPr>
          <w:rFonts w:ascii="Times New Roman" w:hAnsi="Times New Roman" w:cs="Times New Roman"/>
        </w:rPr>
        <w:t>.</w:t>
      </w:r>
    </w:p>
    <w:p w14:paraId="220A9BA8" w14:textId="1381F9A8" w:rsidR="00CE224C" w:rsidRPr="00D06392" w:rsidRDefault="00AD1FCA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 xml:space="preserve">Ensure </w:t>
      </w:r>
      <w:r w:rsidR="0034517A" w:rsidRPr="00D06392">
        <w:rPr>
          <w:rFonts w:ascii="Times New Roman" w:hAnsi="Times New Roman" w:cs="Times New Roman"/>
        </w:rPr>
        <w:t>through</w:t>
      </w:r>
      <w:r w:rsidR="007C3119" w:rsidRPr="00D06392">
        <w:rPr>
          <w:rFonts w:ascii="Times New Roman" w:hAnsi="Times New Roman" w:cs="Times New Roman"/>
        </w:rPr>
        <w:t xml:space="preserve"> its c</w:t>
      </w:r>
      <w:r w:rsidR="008B079E" w:rsidRPr="00D06392">
        <w:rPr>
          <w:rFonts w:ascii="Times New Roman" w:hAnsi="Times New Roman" w:cs="Times New Roman"/>
        </w:rPr>
        <w:t xml:space="preserve">hairperson </w:t>
      </w:r>
      <w:r w:rsidRPr="00D06392">
        <w:rPr>
          <w:rFonts w:ascii="Times New Roman" w:hAnsi="Times New Roman" w:cs="Times New Roman"/>
        </w:rPr>
        <w:t>that adequate communication and coordination take</w:t>
      </w:r>
      <w:r w:rsidR="008B079E" w:rsidRPr="00D06392">
        <w:rPr>
          <w:rFonts w:ascii="Times New Roman" w:hAnsi="Times New Roman" w:cs="Times New Roman"/>
          <w:dstrike/>
        </w:rPr>
        <w:t>s</w:t>
      </w:r>
      <w:r w:rsidRPr="00D06392">
        <w:rPr>
          <w:rFonts w:ascii="Times New Roman" w:hAnsi="Times New Roman" w:cs="Times New Roman"/>
        </w:rPr>
        <w:t xml:space="preserve"> p</w:t>
      </w:r>
      <w:r w:rsidR="0092471C" w:rsidRPr="00D06392">
        <w:rPr>
          <w:rFonts w:ascii="Times New Roman" w:hAnsi="Times New Roman" w:cs="Times New Roman"/>
        </w:rPr>
        <w:t>la</w:t>
      </w:r>
      <w:r w:rsidRPr="00D06392">
        <w:rPr>
          <w:rFonts w:ascii="Times New Roman" w:hAnsi="Times New Roman" w:cs="Times New Roman"/>
        </w:rPr>
        <w:t>ce between committees for activities that affect</w:t>
      </w:r>
      <w:r w:rsidR="00C445A6" w:rsidRPr="00D06392">
        <w:rPr>
          <w:rFonts w:ascii="Times New Roman" w:hAnsi="Times New Roman" w:cs="Times New Roman"/>
        </w:rPr>
        <w:t xml:space="preserve">, </w:t>
      </w:r>
      <w:r w:rsidR="007C3119" w:rsidRPr="00D06392">
        <w:rPr>
          <w:rFonts w:ascii="Times New Roman" w:hAnsi="Times New Roman" w:cs="Times New Roman"/>
        </w:rPr>
        <w:t>involve</w:t>
      </w:r>
      <w:r w:rsidRPr="00D06392">
        <w:rPr>
          <w:rFonts w:ascii="Times New Roman" w:hAnsi="Times New Roman" w:cs="Times New Roman"/>
        </w:rPr>
        <w:t xml:space="preserve"> or are of interest to </w:t>
      </w:r>
      <w:r w:rsidR="00C445A6" w:rsidRPr="00D06392">
        <w:rPr>
          <w:rFonts w:ascii="Times New Roman" w:hAnsi="Times New Roman" w:cs="Times New Roman"/>
        </w:rPr>
        <w:t xml:space="preserve">other </w:t>
      </w:r>
      <w:r w:rsidRPr="00D06392">
        <w:rPr>
          <w:rFonts w:ascii="Times New Roman" w:hAnsi="Times New Roman" w:cs="Times New Roman"/>
        </w:rPr>
        <w:t>committee</w:t>
      </w:r>
      <w:r w:rsidR="007C3119" w:rsidRPr="00D06392">
        <w:rPr>
          <w:rFonts w:ascii="Times New Roman" w:hAnsi="Times New Roman" w:cs="Times New Roman"/>
        </w:rPr>
        <w:t>s</w:t>
      </w:r>
      <w:r w:rsidRPr="00D06392">
        <w:rPr>
          <w:rFonts w:ascii="Times New Roman" w:hAnsi="Times New Roman" w:cs="Times New Roman"/>
        </w:rPr>
        <w:t>.</w:t>
      </w:r>
    </w:p>
    <w:p w14:paraId="0C02302F" w14:textId="5C240FE7" w:rsidR="0005675B" w:rsidRPr="00D06392" w:rsidRDefault="00AD1FCA" w:rsidP="007235A1">
      <w:pPr>
        <w:pStyle w:val="ListParagraph"/>
        <w:numPr>
          <w:ilvl w:val="0"/>
          <w:numId w:val="22"/>
        </w:numPr>
        <w:spacing w:before="120"/>
        <w:ind w:left="1620"/>
        <w:jc w:val="both"/>
        <w:rPr>
          <w:rFonts w:ascii="Times New Roman" w:hAnsi="Times New Roman" w:cs="Times New Roman"/>
        </w:rPr>
      </w:pPr>
      <w:r w:rsidRPr="00D06392">
        <w:rPr>
          <w:rFonts w:ascii="Times New Roman" w:hAnsi="Times New Roman" w:cs="Times New Roman"/>
        </w:rPr>
        <w:t xml:space="preserve">Ensure that </w:t>
      </w:r>
      <w:r w:rsidR="002B3274" w:rsidRPr="00D06392">
        <w:rPr>
          <w:rFonts w:ascii="Times New Roman" w:hAnsi="Times New Roman" w:cs="Times New Roman"/>
        </w:rPr>
        <w:t>its</w:t>
      </w:r>
      <w:r w:rsidRPr="00D06392">
        <w:rPr>
          <w:rFonts w:ascii="Times New Roman" w:hAnsi="Times New Roman" w:cs="Times New Roman"/>
        </w:rPr>
        <w:t xml:space="preserve"> activities and plans adequately reflect the </w:t>
      </w:r>
      <w:r w:rsidR="006836A8" w:rsidRPr="00D06392">
        <w:rPr>
          <w:rFonts w:ascii="Times New Roman" w:hAnsi="Times New Roman" w:cs="Times New Roman"/>
        </w:rPr>
        <w:t xml:space="preserve">congregation’s and community’s </w:t>
      </w:r>
      <w:r w:rsidRPr="00D06392">
        <w:rPr>
          <w:rFonts w:ascii="Times New Roman" w:hAnsi="Times New Roman" w:cs="Times New Roman"/>
        </w:rPr>
        <w:t xml:space="preserve">diversity, and </w:t>
      </w:r>
      <w:r w:rsidR="007C3119" w:rsidRPr="00D06392">
        <w:rPr>
          <w:rFonts w:ascii="Times New Roman" w:hAnsi="Times New Roman" w:cs="Times New Roman"/>
        </w:rPr>
        <w:t xml:space="preserve">that they </w:t>
      </w:r>
      <w:r w:rsidRPr="00D06392">
        <w:rPr>
          <w:rFonts w:ascii="Times New Roman" w:hAnsi="Times New Roman" w:cs="Times New Roman"/>
        </w:rPr>
        <w:t>support the commitment of our congregation and the Evangelical Lutheran Church in America to include all elements of God’s creation in our ministry.</w:t>
      </w:r>
    </w:p>
    <w:p w14:paraId="4AFF3EBC" w14:textId="403982C9" w:rsidR="008D2B3F" w:rsidRDefault="0074303D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  <w:proofErr w:type="gramStart"/>
      <w:r w:rsidRPr="004F6B85">
        <w:rPr>
          <w:rFonts w:ascii="Times New Roman" w:hAnsi="Times New Roman" w:cs="Times New Roman"/>
        </w:rPr>
        <w:t>C.13.0</w:t>
      </w:r>
      <w:r w:rsidR="00CE224C" w:rsidRPr="004F6B85">
        <w:rPr>
          <w:rFonts w:ascii="Times New Roman" w:hAnsi="Times New Roman" w:cs="Times New Roman"/>
        </w:rPr>
        <w:t>9</w:t>
      </w:r>
      <w:r w:rsidRPr="004F6B85">
        <w:rPr>
          <w:rFonts w:ascii="Times New Roman" w:hAnsi="Times New Roman" w:cs="Times New Roman"/>
        </w:rPr>
        <w:t xml:space="preserve"> </w:t>
      </w:r>
      <w:r w:rsidR="00894684" w:rsidRPr="004F6B85">
        <w:rPr>
          <w:rFonts w:ascii="Times New Roman" w:hAnsi="Times New Roman" w:cs="Times New Roman"/>
        </w:rPr>
        <w:t xml:space="preserve"> </w:t>
      </w:r>
      <w:r w:rsidRPr="004F6B85">
        <w:rPr>
          <w:rFonts w:ascii="Times New Roman" w:hAnsi="Times New Roman" w:cs="Times New Roman"/>
        </w:rPr>
        <w:t>The</w:t>
      </w:r>
      <w:proofErr w:type="gramEnd"/>
      <w:r w:rsidR="00E31A95" w:rsidRPr="004F6B85">
        <w:rPr>
          <w:rFonts w:ascii="Times New Roman" w:hAnsi="Times New Roman" w:cs="Times New Roman"/>
        </w:rPr>
        <w:t xml:space="preserve"> </w:t>
      </w:r>
      <w:r w:rsidR="00EE4847">
        <w:rPr>
          <w:rFonts w:ascii="Times New Roman" w:hAnsi="Times New Roman" w:cs="Times New Roman"/>
        </w:rPr>
        <w:t>rostered minister</w:t>
      </w:r>
      <w:r w:rsidR="00E31A95" w:rsidRPr="004F6B85">
        <w:rPr>
          <w:rFonts w:ascii="Times New Roman" w:hAnsi="Times New Roman" w:cs="Times New Roman"/>
        </w:rPr>
        <w:t xml:space="preserve"> of this congregation may be</w:t>
      </w:r>
      <w:r w:rsidR="004E6CC4">
        <w:rPr>
          <w:rFonts w:ascii="Times New Roman" w:hAnsi="Times New Roman" w:cs="Times New Roman"/>
        </w:rPr>
        <w:t xml:space="preserve"> an</w:t>
      </w:r>
      <w:r w:rsidR="00E31A95" w:rsidRPr="004F6B85">
        <w:rPr>
          <w:rFonts w:ascii="Times New Roman" w:hAnsi="Times New Roman" w:cs="Times New Roman"/>
        </w:rPr>
        <w:t xml:space="preserve"> </w:t>
      </w:r>
      <w:r w:rsidR="00E31A95" w:rsidRPr="004F6B85">
        <w:rPr>
          <w:rFonts w:ascii="Times New Roman" w:hAnsi="Times New Roman" w:cs="Times New Roman"/>
          <w:i/>
          <w:iCs/>
        </w:rPr>
        <w:t>ex officio,</w:t>
      </w:r>
      <w:r w:rsidR="00E31A95" w:rsidRPr="004F6B85">
        <w:rPr>
          <w:rFonts w:ascii="Times New Roman" w:hAnsi="Times New Roman" w:cs="Times New Roman"/>
        </w:rPr>
        <w:t xml:space="preserve"> non-voting member of any committee of </w:t>
      </w:r>
      <w:r w:rsidR="00FC3D99" w:rsidRPr="004F6B85">
        <w:rPr>
          <w:rFonts w:ascii="Times New Roman" w:hAnsi="Times New Roman" w:cs="Times New Roman"/>
        </w:rPr>
        <w:t xml:space="preserve">this </w:t>
      </w:r>
      <w:r w:rsidR="00E31A95" w:rsidRPr="004F6B85">
        <w:rPr>
          <w:rFonts w:ascii="Times New Roman" w:hAnsi="Times New Roman" w:cs="Times New Roman"/>
        </w:rPr>
        <w:t xml:space="preserve">congregation except the Nominating Committee and the Call Committee. </w:t>
      </w:r>
      <w:r w:rsidR="00EC3392" w:rsidRPr="004F6B85">
        <w:rPr>
          <w:rFonts w:ascii="Times New Roman" w:hAnsi="Times New Roman" w:cs="Times New Roman"/>
        </w:rPr>
        <w:t xml:space="preserve"> </w:t>
      </w:r>
    </w:p>
    <w:p w14:paraId="795B32DB" w14:textId="3ABAF398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311FE7C2" w14:textId="300AD9A4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2B4C2C17" w14:textId="24443B16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689B6E77" w14:textId="2DE9C344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7BF4E117" w14:textId="7C6C23F1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5BABC6AA" w14:textId="67F15A2C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311D31D6" w14:textId="480DAF24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5004CE18" w14:textId="63635CA3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75E5C4F5" w14:textId="0AC1F2DA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4D8E54CF" w14:textId="68586B34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23159A36" w14:textId="0EC9C7D0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6E0320E5" w14:textId="0911E316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0E417A11" w14:textId="00F4A510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446D03D8" w14:textId="253955AE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2398BBD8" w14:textId="356B19D2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68CA6AA6" w14:textId="6B624ABE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  <w:r w:rsidRPr="00D77A13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B3D222" wp14:editId="34DA45A6">
                <wp:simplePos x="0" y="0"/>
                <wp:positionH relativeFrom="margin">
                  <wp:align>center</wp:align>
                </wp:positionH>
                <wp:positionV relativeFrom="paragraph">
                  <wp:posOffset>17780</wp:posOffset>
                </wp:positionV>
                <wp:extent cx="3054985" cy="1404620"/>
                <wp:effectExtent l="0" t="0" r="12065" b="2159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DF328" w14:textId="77777777" w:rsidR="00794423" w:rsidRDefault="00794423" w:rsidP="00794423">
                            <w:pPr>
                              <w:jc w:val="center"/>
                            </w:pPr>
                            <w:r>
                              <w:t>2021 By-laws and Constitution Committee:</w:t>
                            </w:r>
                          </w:p>
                          <w:p w14:paraId="545631BA" w14:textId="77777777" w:rsidR="00794423" w:rsidRDefault="00794423" w:rsidP="00794423">
                            <w:pPr>
                              <w:jc w:val="center"/>
                            </w:pPr>
                            <w:r>
                              <w:t>Erin DeKorte, Charlie Haas, Jane Kraus, Kevin Seidel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B3D22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0;margin-top:1.4pt;width:240.5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T1aJwIAAEwEAAAOAAAAZHJzL2Uyb0RvYy54bWysVNuO0zAQfUfiHyy/06ShXdqo6WrpUoS0&#10;XKRdPsBxnMbC9hjbbbJ8PWMnW6oFXhB5sDye8fHMOTPZXA9akZNwXoKp6HyWUyIMh0aaQ0W/Puxf&#10;rSjxgZmGKTCioo/C0+vtyxeb3paigA5UIxxBEOPL3la0C8GWWeZ5JzTzM7DCoLMFp1lA0x2yxrEe&#10;0bXKijy/ynpwjXXAhfd4ejs66Tbht63g4XPbehGIqijmFtLq0lrHNdtuWHlwzHaST2mwf8hCM2nw&#10;0TPULQuMHJ38DUpL7sBDG2YcdAZtK7lINWA18/xZNfcdsyLVguR4e6bJ/z9Y/un0xRHZVLSgxDCN&#10;Ej2IIZC3MJAistNbX2LQvcWwMOAxqpwq9fYO+DdPDOw6Zg7ixjnoO8EazG4eb2YXV0ccH0Hq/iM0&#10;+Aw7BkhAQ+t0pA7JIIiOKj2elYmpcDx8nS8X69WSEo6++SJfXBVJu4yVT9et8+G9AE3ipqIOpU/w&#10;7HTnQ0yHlU8h8TUPSjZ7qVQy3KHeKUdODNtkn75UwbMwZUhf0fWyWI4M/BUiT9+fILQM2O9K6oqu&#10;zkGsjLy9M03qxsCkGveYsjITkZG7kcUw1MOk2KRPDc0jMutgbG8cR9x04H5Q0mNrV9R/PzInKFEf&#10;DKqzni8WcRaSsVi+QSqJu/TUlx5mOEJVNFAybnchzU/izd6ginuZ+I1yj5lMKWPLJtqn8YozcWmn&#10;qF8/ge1PAAAA//8DAFBLAwQUAAYACAAAACEAyj/8O9oAAAAGAQAADwAAAGRycy9kb3ducmV2Lnht&#10;bEyPwW7CMBBE75X4B2sr9YLASQoIpXFQi8SpJwLcTbxNosbrYBsIf9/tqT2OZjTzptiMthc39KFz&#10;pCCdJyCQamc6ahQcD7vZGkSImozuHaGCBwbYlJOnQufG3WmPtyo2gkso5FpBG+OQSxnqFq0Oczcg&#10;sfflvNWRpW+k8frO5baXWZKspNUd8UKrB9y2WH9XV6tgdalep58nM6X9Y/fha7s02+NSqZfn8f0N&#10;RMQx/oXhF5/RoWSms7uSCaJXwEeigozx2Vys0xTEmXW2SECWhfyPX/4AAAD//wMAUEsBAi0AFAAG&#10;AAgAAAAhALaDOJL+AAAA4QEAABMAAAAAAAAAAAAAAAAAAAAAAFtDb250ZW50X1R5cGVzXS54bWxQ&#10;SwECLQAUAAYACAAAACEAOP0h/9YAAACUAQAACwAAAAAAAAAAAAAAAAAvAQAAX3JlbHMvLnJlbHNQ&#10;SwECLQAUAAYACAAAACEA7Lk9WicCAABMBAAADgAAAAAAAAAAAAAAAAAuAgAAZHJzL2Uyb0RvYy54&#10;bWxQSwECLQAUAAYACAAAACEAyj/8O9oAAAAGAQAADwAAAAAAAAAAAAAAAACBBAAAZHJzL2Rvd25y&#10;ZXYueG1sUEsFBgAAAAAEAAQA8wAAAIgFAAAAAA==&#10;">
                <v:textbox style="mso-fit-shape-to-text:t">
                  <w:txbxContent>
                    <w:p w14:paraId="48ADF328" w14:textId="77777777" w:rsidR="00794423" w:rsidRDefault="00794423" w:rsidP="00794423">
                      <w:pPr>
                        <w:jc w:val="center"/>
                      </w:pPr>
                      <w:r>
                        <w:t>2021 By-laws and Constitution Committee:</w:t>
                      </w:r>
                    </w:p>
                    <w:p w14:paraId="545631BA" w14:textId="77777777" w:rsidR="00794423" w:rsidRDefault="00794423" w:rsidP="00794423">
                      <w:pPr>
                        <w:jc w:val="center"/>
                      </w:pPr>
                      <w:r>
                        <w:t>Erin DeKorte, Charlie Haas, Jane Kraus, Kevin Seidel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6F53A5" w14:textId="01D1DEF0" w:rsidR="00794423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p w14:paraId="613851FB" w14:textId="24614979" w:rsidR="00794423" w:rsidRPr="004F6B85" w:rsidRDefault="00794423" w:rsidP="00280C0C">
      <w:pPr>
        <w:spacing w:before="120" w:after="120"/>
        <w:ind w:left="900" w:hanging="900"/>
        <w:jc w:val="both"/>
        <w:rPr>
          <w:rFonts w:ascii="Times New Roman" w:hAnsi="Times New Roman" w:cs="Times New Roman"/>
        </w:rPr>
      </w:pPr>
    </w:p>
    <w:sectPr w:rsidR="00794423" w:rsidRPr="004F6B85" w:rsidSect="00A22908">
      <w:headerReference w:type="even" r:id="rId12"/>
      <w:headerReference w:type="default" r:id="rId13"/>
      <w:footerReference w:type="default" r:id="rId14"/>
      <w:footerReference w:type="first" r:id="rId15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FF23F" w14:textId="77777777" w:rsidR="00C337B0" w:rsidRDefault="00C337B0" w:rsidP="00A22908">
      <w:r>
        <w:separator/>
      </w:r>
    </w:p>
  </w:endnote>
  <w:endnote w:type="continuationSeparator" w:id="0">
    <w:p w14:paraId="48043C19" w14:textId="77777777" w:rsidR="00C337B0" w:rsidRDefault="00C337B0" w:rsidP="00A2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518A" w14:textId="77777777" w:rsidR="006836A8" w:rsidRDefault="006836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587567B" wp14:editId="540D77E9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5080"/>
              <wp:wrapNone/>
              <wp:docPr id="4" name="MSIPCM239e432d99834872db93d828" descr="{&quot;HashCode&quot;:-242339457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AB236C" w14:textId="77777777" w:rsidR="006836A8" w:rsidRPr="005D1896" w:rsidRDefault="006836A8" w:rsidP="005D1896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7567B" id="_x0000_t202" coordsize="21600,21600" o:spt="202" path="m,l,21600r21600,l21600,xe">
              <v:stroke joinstyle="miter"/>
              <v:path gradientshapeok="t" o:connecttype="rect"/>
            </v:shapetype>
            <v:shape id="MSIPCM239e432d99834872db93d828" o:spid="_x0000_s1028" type="#_x0000_t202" alt="{&quot;HashCode&quot;:-242339457,&quot;Height&quot;:792.0,&quot;Width&quot;:612.0,&quot;Placement&quot;:&quot;Footer&quot;,&quot;Index&quot;:&quot;Primary&quot;,&quot;Section&quot;:1,&quot;Top&quot;:0.0,&quot;Left&quot;:0.0}" style="position:absolute;margin-left:0;margin-top:747.35pt;width:612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4wQugIAAGAFAAAOAAAAZHJzL2Uyb0RvYy54bWysFE1v0zD0jsR/iHzgBE2aZGsTlk6lU2FS&#10;t1Xq0M6u4zQRiZ9nu2sK4r/z4jjdGJwQF/t9f793cdk2tffEla5AZGQ8CojHBYO8EruMfL1ffpgS&#10;TxsqclqD4Bk5ck0uZ2/fXBxkykMooc658tCI0OlBZqQ0Rqa+r1nJG6pHILlAZgGqoQZRtfNzRQ9o&#10;van9MAjO/QOoXCpgXGukXvVMMrP2i4Izc1cUmhuvzgjGZuyr7LvtXn92QdOdorKsmAuD/kMUDa0E&#10;Oj2ZuqKGentV/WGqqZgCDYUZMWh8KIqKcZsDZjMOXmWzKankNhcsjpanMun/Z5bdPq2VV+UZiYkn&#10;aIMtutlcrxc3YZTwOArzJJlG8XQS5tskyqchtjPnmmEFf7x73IP5+IXqcgE577H0QxiHUZTEZ5P3&#10;js+rXWkcd5KEo8AxHqrclI5+Pn6mr2vKeMPFoNOLLAEMVz3sDFyLnLfOQP+tVdVQdfxNaoMjgLPp&#10;5MZO9x6kowSngFa8GHwi8Wc3GgepU6zQRmKNTPsJWhxx22YtV8C+aRTxX8j0Chqlu1FoC9V0PzbZ&#10;Q0WcvuNp4nhrPIbEyWQSxgGyGPKiyVkS2pH0n7Wl0uYzh8brgIwoTMdGQJ9W2nT+aTqIdM4ELKu6&#10;tlNdC++QkfPoLLAKJw5q1MIF3sfapWDabesy3kJ+xIQV9NuiJVtW6HxFtVlTheuB8eLKmzt8ihrQ&#10;CTiIeCWo73+jd/I4tcgl3gHXLSP6cU8VJ159LXCek3Ecd/tpEQSUBcIzLA5i24Es9s0CcJXHeFUk&#10;s2AnbOoBLBQ0D3gS5p07ZFHB0GlGtgO4MIghA08K4/O5hXEVJTUrsZFsaHBX0/v2gSrpCm+wZbcw&#10;bCRNX9W/l+07MN8bKCrbnK6yfTldwXGNbc/cyenuxEvcSj0fxtkvAAAA//8DAFBLAwQUAAYACAAA&#10;ACEA+OhT7OIAAAALAQAADwAAAGRycy9kb3ducmV2LnhtbEyPQU/DMAyF70j8h8hIXKYtpetWWppO&#10;E9JOSAgGEtesNW1F45Qm3TJ+Pd4JbvZ71vP3ik0wvTji6DpLCu4WEQikytYdNQre33bzexDOa6p1&#10;bwkVnNHBpry+KnRe2xO94nHvG8Eh5HKtoPV+yKV0VYtGu4UdkNj7tKPRntexkfWoTxxuehlH0Voa&#10;3RF/aPWAjy1WX/vJKJj9mGr5lO7ij5fn7yls09k5C5NStzdh+wDCY/B/x3DBZ3QomelgJ6qd6BVw&#10;Ec9qkiUpiIsfxwlrB55Wq2UGsizk/w7lLwAAAP//AwBQSwECLQAUAAYACAAAACEAtoM4kv4AAADh&#10;AQAAEwAAAAAAAAAAAAAAAAAAAAAAW0NvbnRlbnRfVHlwZXNdLnhtbFBLAQItABQABgAIAAAAIQA4&#10;/SH/1gAAAJQBAAALAAAAAAAAAAAAAAAAAC8BAABfcmVscy8ucmVsc1BLAQItABQABgAIAAAAIQC2&#10;h4wQugIAAGAFAAAOAAAAAAAAAAAAAAAAAC4CAABkcnMvZTJvRG9jLnhtbFBLAQItABQABgAIAAAA&#10;IQD46FPs4gAAAAsBAAAPAAAAAAAAAAAAAAAAABQFAABkcnMvZG93bnJldi54bWxQSwUGAAAAAAQA&#10;BADzAAAAIwYAAAAA&#10;" o:allowincell="f" filled="f" stroked="f" strokeweight=".5pt">
              <v:textbox inset=",0,20pt,0">
                <w:txbxContent>
                  <w:p w14:paraId="03AB236C" w14:textId="77777777" w:rsidR="006836A8" w:rsidRPr="005D1896" w:rsidRDefault="006836A8" w:rsidP="005D1896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63721" w14:textId="77777777" w:rsidR="006836A8" w:rsidRDefault="006836A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3BE0D92" wp14:editId="4D1B7168">
              <wp:simplePos x="0" y="0"/>
              <wp:positionH relativeFrom="page">
                <wp:posOffset>0</wp:posOffset>
              </wp:positionH>
              <wp:positionV relativeFrom="page">
                <wp:posOffset>9491345</wp:posOffset>
              </wp:positionV>
              <wp:extent cx="7772400" cy="375920"/>
              <wp:effectExtent l="0" t="0" r="0" b="5080"/>
              <wp:wrapNone/>
              <wp:docPr id="5" name="MSIPCMa7aa44b1a91c592a07fc3d31" descr="{&quot;HashCode&quot;:-242339457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7BF766" w14:textId="77777777" w:rsidR="006836A8" w:rsidRPr="005D1896" w:rsidRDefault="006836A8" w:rsidP="005D1896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BE0D92" id="_x0000_t202" coordsize="21600,21600" o:spt="202" path="m,l,21600r21600,l21600,xe">
              <v:stroke joinstyle="miter"/>
              <v:path gradientshapeok="t" o:connecttype="rect"/>
            </v:shapetype>
            <v:shape id="MSIPCMa7aa44b1a91c592a07fc3d31" o:spid="_x0000_s1029" type="#_x0000_t202" alt="{&quot;HashCode&quot;:-242339457,&quot;Height&quot;:792.0,&quot;Width&quot;:612.0,&quot;Placement&quot;:&quot;Footer&quot;,&quot;Index&quot;:&quot;FirstPage&quot;,&quot;Section&quot;:1,&quot;Top&quot;:0.0,&quot;Left&quot;:0.0}" style="position:absolute;margin-left:0;margin-top:747.35pt;width:612pt;height:29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l3vvgIAAGkFAAAOAAAAZHJzL2Uyb0RvYy54bWysVEtv2zAMvg/YfzB02GmLH0nqxatTZCmy&#10;FUjbAOnQsyLLsTFbVCWlcTfsv4+S5bTodhp2sSmS4uPjR51fdG0TPHKlaxA5iUcRCbhgUNRin5Nv&#10;d6sPH0mgDRUFbUDwnDxxTS7mb9+cH2XGE6igKbgKMIjQ2VHmpDJGZmGoWcVbqkcguUBjCaqlBo9q&#10;HxaKHjF624RJFJ2FR1CFVMC41qi97I1k7uKXJWfmtiw1N0GTE6zNuK9y3539hvNzmu0VlVXNfBn0&#10;H6poaS0w6SnUJTU0OKj6j1BtzRRoKM2IQRtCWdaMux6wmzh61c22opK7XhAcLU8w6f8Xlt08blRQ&#10;FzmZkkDQFkd0vb3aLK9pSulksovpLGbTWUKjtGTjYhyToOCaIYI/3z0cwHz6SnW1hIL3p+xDMknG&#10;49lkmr73dl7vK+Ot6SwZRd5wXxem8vqz+Fm/aSjjLRfDnd5lBWC46mUf4EoUvPMBvFOttNnQvS/G&#10;+22RBMhO7xl77R1Ir4lOJa15OWRF5S9LjqPUGWK0lYiS6T5DhyR3g9ZyDey7RpfwhU9/QaO3JUNX&#10;qtb+ccwBXkT+PZ04xzsTMFSmaZpMIjQxtI1ThNqRMny+LbGpLxzawAo5UdiOq4A+rrWx+Wk2uNhk&#10;AlZ10zheNyI45uRsPI3chZMFbzTCF97Xalsw3a5zTIiHxndQPGHfCvq10ZKtLMJralFWuCdYNu6+&#10;ucVP2QDmAi+RoAL1429664/0RSsJjrh3OdEPB6o4CZorgcSexZOJXVR3QEE5IZkiRnjaDWpxaJeA&#10;O418xLKcaJ1NM4ilgvYe34aFTYcmKhgmzcluEJcGT2jAt4XxxcLJuJOSmrXYSjbM2UJ7191TJT3+&#10;Bid3A8Nq0uzVGHrffhCLg4GydjOyAPdwetxxn93o/NtjH4yXZ+f1/ELOfwMAAP//AwBQSwMEFAAG&#10;AAgAAAAhAPjoU+ziAAAACwEAAA8AAABkcnMvZG93bnJldi54bWxMj0FPwzAMhe9I/IfISFymLaXr&#10;VlqaThPSTkgIBhLXrDVtReOUJt0yfj3eCW72e9bz94pNML044ug6SwruFhEIpMrWHTUK3t9283sQ&#10;zmuqdW8JFZzRwaa8vip0XtsTveJx7xvBIeRyraD1fsildFWLRruFHZDY+7Sj0Z7XsZH1qE8cbnoZ&#10;R9FaGt0Rf2j1gI8tVl/7ySiY/Zhq+ZTu4o+X5+8pbNPZOQuTUrc3YfsAwmPwf8dwwWd0KJnpYCeq&#10;negVcBHPapIlKYiLH8cJaweeVqtlBrIs5P8O5S8AAAD//wMAUEsBAi0AFAAGAAgAAAAhALaDOJL+&#10;AAAA4QEAABMAAAAAAAAAAAAAAAAAAAAAAFtDb250ZW50X1R5cGVzXS54bWxQSwECLQAUAAYACAAA&#10;ACEAOP0h/9YAAACUAQAACwAAAAAAAAAAAAAAAAAvAQAAX3JlbHMvLnJlbHNQSwECLQAUAAYACAAA&#10;ACEAuqJd774CAABpBQAADgAAAAAAAAAAAAAAAAAuAgAAZHJzL2Uyb0RvYy54bWxQSwECLQAUAAYA&#10;CAAAACEA+OhT7OIAAAALAQAADwAAAAAAAAAAAAAAAAAYBQAAZHJzL2Rvd25yZXYueG1sUEsFBgAA&#10;AAAEAAQA8wAAACcGAAAAAA==&#10;" o:allowincell="f" filled="f" stroked="f" strokeweight=".5pt">
              <v:textbox inset=",0,20pt,0">
                <w:txbxContent>
                  <w:p w14:paraId="147BF766" w14:textId="77777777" w:rsidR="006836A8" w:rsidRPr="005D1896" w:rsidRDefault="006836A8" w:rsidP="005D1896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74BB" w14:textId="77777777" w:rsidR="00C337B0" w:rsidRDefault="00C337B0" w:rsidP="00A22908">
      <w:r>
        <w:separator/>
      </w:r>
    </w:p>
  </w:footnote>
  <w:footnote w:type="continuationSeparator" w:id="0">
    <w:p w14:paraId="4406DB03" w14:textId="77777777" w:rsidR="00C337B0" w:rsidRDefault="00C337B0" w:rsidP="00A2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D749" w14:textId="77777777" w:rsidR="006836A8" w:rsidRDefault="006836A8" w:rsidP="00A2290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D2E4FC" w14:textId="77777777" w:rsidR="006836A8" w:rsidRDefault="006836A8" w:rsidP="00A2290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37CA7" w14:textId="77777777" w:rsidR="006836A8" w:rsidRPr="00E53753" w:rsidRDefault="006836A8" w:rsidP="00A22908">
    <w:pPr>
      <w:pStyle w:val="Header"/>
      <w:framePr w:wrap="around" w:vAnchor="text" w:hAnchor="margin" w:xAlign="right" w:y="1"/>
      <w:rPr>
        <w:rStyle w:val="PageNumber"/>
      </w:rPr>
    </w:pPr>
    <w:r w:rsidRPr="00E53753">
      <w:rPr>
        <w:rStyle w:val="PageNumber"/>
        <w:sz w:val="28"/>
        <w:szCs w:val="28"/>
      </w:rPr>
      <w:fldChar w:fldCharType="begin"/>
    </w:r>
    <w:r w:rsidRPr="00E53753">
      <w:rPr>
        <w:rStyle w:val="PageNumber"/>
        <w:sz w:val="28"/>
        <w:szCs w:val="28"/>
      </w:rPr>
      <w:instrText xml:space="preserve">PAGE  </w:instrText>
    </w:r>
    <w:r w:rsidRPr="00E53753">
      <w:rPr>
        <w:rStyle w:val="PageNumber"/>
        <w:sz w:val="28"/>
        <w:szCs w:val="28"/>
      </w:rPr>
      <w:fldChar w:fldCharType="separate"/>
    </w:r>
    <w:r w:rsidR="00575617">
      <w:rPr>
        <w:rStyle w:val="PageNumber"/>
        <w:noProof/>
        <w:sz w:val="28"/>
        <w:szCs w:val="28"/>
      </w:rPr>
      <w:t>2</w:t>
    </w:r>
    <w:r w:rsidRPr="00E53753">
      <w:rPr>
        <w:rStyle w:val="PageNumber"/>
        <w:sz w:val="28"/>
        <w:szCs w:val="28"/>
      </w:rPr>
      <w:fldChar w:fldCharType="end"/>
    </w:r>
  </w:p>
  <w:p w14:paraId="39D20562" w14:textId="77777777" w:rsidR="006836A8" w:rsidRPr="00E53753" w:rsidRDefault="006836A8" w:rsidP="00A22908">
    <w:pPr>
      <w:pStyle w:val="Header"/>
      <w:rPr>
        <w:b/>
        <w:i/>
        <w:sz w:val="28"/>
        <w:szCs w:val="28"/>
      </w:rPr>
    </w:pPr>
    <w:r w:rsidRPr="00E53753">
      <w:rPr>
        <w:b/>
        <w:i/>
        <w:sz w:val="28"/>
        <w:szCs w:val="28"/>
      </w:rPr>
      <w:t>Bylaws of Trinity Lutheran Church</w:t>
    </w:r>
    <w:r w:rsidRPr="00E53753">
      <w:rPr>
        <w:b/>
        <w:i/>
        <w:sz w:val="28"/>
        <w:szCs w:val="28"/>
      </w:rPr>
      <w:tab/>
    </w:r>
    <w:r w:rsidRPr="00E53753">
      <w:rPr>
        <w:b/>
        <w:i/>
        <w:sz w:val="28"/>
        <w:szCs w:val="28"/>
      </w:rPr>
      <w:tab/>
    </w:r>
    <w:r w:rsidRPr="00E53753">
      <w:rPr>
        <w:b/>
        <w:i/>
        <w:sz w:val="28"/>
        <w:szCs w:val="28"/>
      </w:rPr>
      <w:tab/>
    </w:r>
  </w:p>
  <w:p w14:paraId="39956C84" w14:textId="7EB438E7" w:rsidR="006836A8" w:rsidRPr="00A22908" w:rsidRDefault="006836A8" w:rsidP="00F44294">
    <w:pPr>
      <w:pStyle w:val="Header"/>
      <w:tabs>
        <w:tab w:val="clear" w:pos="4320"/>
        <w:tab w:val="clear" w:pos="8640"/>
        <w:tab w:val="right" w:pos="10080"/>
      </w:tabs>
      <w:spacing w:after="120"/>
      <w:rPr>
        <w:b/>
      </w:rPr>
    </w:pPr>
    <w:r>
      <w:rPr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248C13CA" wp14:editId="2CDFECAC">
              <wp:simplePos x="0" y="0"/>
              <wp:positionH relativeFrom="column">
                <wp:posOffset>0</wp:posOffset>
              </wp:positionH>
              <wp:positionV relativeFrom="paragraph">
                <wp:posOffset>167004</wp:posOffset>
              </wp:positionV>
              <wp:extent cx="6400800" cy="0"/>
              <wp:effectExtent l="0" t="25400" r="0" b="50800"/>
              <wp:wrapNone/>
              <wp:docPr id="1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80808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AA0D0B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3.15pt" to="7in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m4CNAIAAFwEAAAOAAAAZHJzL2Uyb0RvYy54bWysVMFu2zAMvQ/YPwi+L7a7pk2MOD2k6y7d&#10;FiAZdmYk2RYqi4KkxMnfj5KTIN1uw3wQRIp8enykvHg69podpPMKTZ2VkyJj0nAUyrR19nP78mmW&#10;MR/ACNBoZJ2dpM+elh8/LAZbyTvsUAvpGIEYXw22zroQbJXnnneyBz9BKw0dNuh6CGS6NhcOBkLv&#10;dX5XFA/5gE5Yh1x6T97n8TBbJvymkTz8aBovA9N1RtxCWl1ad3HNlwuoWge2U/xMA/6BRQ/K0KVX&#10;qGcIwPZO/QXVK+7QYxMmHPscm0ZxmWqgasrij2o2HViZaiFxvL3K5P8fLP9+WDumBPUuYwZ6atEm&#10;OFBtF9gKjSEB0bH7qNNgfUXhK7N2sVJ+NBv7ivzNM4OrDkwrE9/tyRJIGTPydynR8JZu2w3fUFAM&#10;7AMm0Y6N6yMkycGOqTena2/kMTBOzof7opgV1EJ+OcuhuiRa58NXiT2LmzrTykTZoILDqw+RCFSX&#10;kOg2+KK0Tq3Xhg11Nn0spxG6tyRE6JTZ0ji8JQiPWokYHhPTWMqVduwANFDhWKYYve+potFXFvEb&#10;54r8NH2jP7mIxxUisXqH7nBvRGLVSRBfzvsASo97ytYm0pBpsKm0aOA+SLfpxMCEisXTq4gyCUVT&#10;PiXRkuUw/FKhSw2K0qZiXLu7ljIjcWejH7TtYCT9+XE+n6dOEvExPNG+3pmsGzqp47HJ47jsUJzW&#10;7jIJNMIp/vzc4hu5tWl/+1NY/gYAAP//AwBQSwMEFAAGAAgAAAAhAIMYICDcAAAABwEAAA8AAABk&#10;cnMvZG93bnJldi54bWxMj8FOwzAQRO9I/QdrkbggalNEVUKcqhRRiUORWviAbbwkEfY6ip008PV1&#10;xQGOM7OaeZsvR2fFQF1oPGu4nSoQxKU3DVcaPt5fbhYgQkQ2aD2Thm8KsCwmFzlmxh95R8M+ViKV&#10;cMhQQx1jm0kZypochqlviVP26TuHMcmukqbDYyp3Vs6UmkuHDaeFGlta11R+7XunIWyu7c4+PfSv&#10;qnnDITxv79c/Ueury3H1CCLSGP+O4Yyf0KFITAffswnCakiPRA2z+R2Ic6rUIjmHX0cWufzPX5wA&#10;AAD//wMAUEsBAi0AFAAGAAgAAAAhALaDOJL+AAAA4QEAABMAAAAAAAAAAAAAAAAAAAAAAFtDb250&#10;ZW50X1R5cGVzXS54bWxQSwECLQAUAAYACAAAACEAOP0h/9YAAACUAQAACwAAAAAAAAAAAAAAAAAv&#10;AQAAX3JlbHMvLnJlbHNQSwECLQAUAAYACAAAACEAVbJuAjQCAABcBAAADgAAAAAAAAAAAAAAAAAu&#10;AgAAZHJzL2Uyb0RvYy54bWxQSwECLQAUAAYACAAAACEAgxggINwAAAAHAQAADwAAAAAAAAAAAAAA&#10;AACOBAAAZHJzL2Rvd25yZXYueG1sUEsFBgAAAAAEAAQA8wAAAJcFAAAAAA==&#10;" strokecolor="black [3213]" strokeweight="4.5pt">
              <v:stroke linestyle="thinThick"/>
              <v:shadow on="t" opacity="24903f" origin=",.5" offset="0,.55556mm"/>
            </v:line>
          </w:pict>
        </mc:Fallback>
      </mc:AlternateContent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456"/>
    <w:multiLevelType w:val="hybridMultilevel"/>
    <w:tmpl w:val="0B48399A"/>
    <w:lvl w:ilvl="0" w:tplc="0409000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3660C35"/>
    <w:multiLevelType w:val="hybridMultilevel"/>
    <w:tmpl w:val="ED600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51B6C"/>
    <w:multiLevelType w:val="hybridMultilevel"/>
    <w:tmpl w:val="2F2ACAB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011DE2"/>
    <w:multiLevelType w:val="hybridMultilevel"/>
    <w:tmpl w:val="307C67C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138C0C02"/>
    <w:multiLevelType w:val="hybridMultilevel"/>
    <w:tmpl w:val="95AA1C1E"/>
    <w:lvl w:ilvl="0" w:tplc="ECBA1B68">
      <w:start w:val="1"/>
      <w:numFmt w:val="decimal"/>
      <w:lvlText w:val="%1."/>
      <w:lvlJc w:val="left"/>
      <w:pPr>
        <w:ind w:left="2160" w:hanging="360"/>
      </w:pPr>
      <w:rPr>
        <w:rFonts w:ascii="Times" w:eastAsiaTheme="minorEastAsia" w:hAnsi="Times" w:cstheme="minorBidi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1950AF1"/>
    <w:multiLevelType w:val="hybridMultilevel"/>
    <w:tmpl w:val="0472020A"/>
    <w:lvl w:ilvl="0" w:tplc="0409000F">
      <w:start w:val="1"/>
      <w:numFmt w:val="decimal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6" w15:restartNumberingAfterBreak="0">
    <w:nsid w:val="25EC0643"/>
    <w:multiLevelType w:val="hybridMultilevel"/>
    <w:tmpl w:val="1F24F780"/>
    <w:lvl w:ilvl="0" w:tplc="F72E5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DA3EA7"/>
    <w:multiLevelType w:val="hybridMultilevel"/>
    <w:tmpl w:val="D9286536"/>
    <w:lvl w:ilvl="0" w:tplc="256ACCC6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2ECD3812"/>
    <w:multiLevelType w:val="hybridMultilevel"/>
    <w:tmpl w:val="9C54D4D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A39655A"/>
    <w:multiLevelType w:val="hybridMultilevel"/>
    <w:tmpl w:val="160AD564"/>
    <w:lvl w:ilvl="0" w:tplc="0409000F">
      <w:start w:val="1"/>
      <w:numFmt w:val="decimal"/>
      <w:lvlText w:val="%1."/>
      <w:lvlJc w:val="left"/>
      <w:pPr>
        <w:ind w:left="1613" w:hanging="360"/>
      </w:pPr>
    </w:lvl>
    <w:lvl w:ilvl="1" w:tplc="04090019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10" w15:restartNumberingAfterBreak="0">
    <w:nsid w:val="3A963F56"/>
    <w:multiLevelType w:val="hybridMultilevel"/>
    <w:tmpl w:val="0192B03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3D175D08"/>
    <w:multiLevelType w:val="hybridMultilevel"/>
    <w:tmpl w:val="831E9CE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DCD1A14"/>
    <w:multiLevelType w:val="hybridMultilevel"/>
    <w:tmpl w:val="5CA24534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4B21C70"/>
    <w:multiLevelType w:val="hybridMultilevel"/>
    <w:tmpl w:val="75165B42"/>
    <w:lvl w:ilvl="0" w:tplc="0409000F">
      <w:start w:val="1"/>
      <w:numFmt w:val="decimal"/>
      <w:lvlText w:val="%1."/>
      <w:lvlJc w:val="left"/>
      <w:pPr>
        <w:ind w:left="1987" w:hanging="360"/>
      </w:pPr>
    </w:lvl>
    <w:lvl w:ilvl="1" w:tplc="04090019">
      <w:start w:val="1"/>
      <w:numFmt w:val="lowerLetter"/>
      <w:lvlText w:val="%2."/>
      <w:lvlJc w:val="left"/>
      <w:pPr>
        <w:ind w:left="2707" w:hanging="360"/>
      </w:pPr>
    </w:lvl>
    <w:lvl w:ilvl="2" w:tplc="0409001B" w:tentative="1">
      <w:start w:val="1"/>
      <w:numFmt w:val="lowerRoman"/>
      <w:lvlText w:val="%3."/>
      <w:lvlJc w:val="right"/>
      <w:pPr>
        <w:ind w:left="3427" w:hanging="180"/>
      </w:pPr>
    </w:lvl>
    <w:lvl w:ilvl="3" w:tplc="0409000F" w:tentative="1">
      <w:start w:val="1"/>
      <w:numFmt w:val="decimal"/>
      <w:lvlText w:val="%4."/>
      <w:lvlJc w:val="left"/>
      <w:pPr>
        <w:ind w:left="4147" w:hanging="360"/>
      </w:pPr>
    </w:lvl>
    <w:lvl w:ilvl="4" w:tplc="04090019" w:tentative="1">
      <w:start w:val="1"/>
      <w:numFmt w:val="lowerLetter"/>
      <w:lvlText w:val="%5."/>
      <w:lvlJc w:val="left"/>
      <w:pPr>
        <w:ind w:left="4867" w:hanging="360"/>
      </w:pPr>
    </w:lvl>
    <w:lvl w:ilvl="5" w:tplc="0409001B" w:tentative="1">
      <w:start w:val="1"/>
      <w:numFmt w:val="lowerRoman"/>
      <w:lvlText w:val="%6."/>
      <w:lvlJc w:val="right"/>
      <w:pPr>
        <w:ind w:left="5587" w:hanging="180"/>
      </w:pPr>
    </w:lvl>
    <w:lvl w:ilvl="6" w:tplc="0409000F" w:tentative="1">
      <w:start w:val="1"/>
      <w:numFmt w:val="decimal"/>
      <w:lvlText w:val="%7."/>
      <w:lvlJc w:val="left"/>
      <w:pPr>
        <w:ind w:left="6307" w:hanging="360"/>
      </w:pPr>
    </w:lvl>
    <w:lvl w:ilvl="7" w:tplc="04090019" w:tentative="1">
      <w:start w:val="1"/>
      <w:numFmt w:val="lowerLetter"/>
      <w:lvlText w:val="%8."/>
      <w:lvlJc w:val="left"/>
      <w:pPr>
        <w:ind w:left="7027" w:hanging="360"/>
      </w:pPr>
    </w:lvl>
    <w:lvl w:ilvl="8" w:tplc="0409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4" w15:restartNumberingAfterBreak="0">
    <w:nsid w:val="48900D6F"/>
    <w:multiLevelType w:val="hybridMultilevel"/>
    <w:tmpl w:val="3A82E0F8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BC632E8"/>
    <w:multiLevelType w:val="hybridMultilevel"/>
    <w:tmpl w:val="3EE439C2"/>
    <w:lvl w:ilvl="0" w:tplc="4FA01DE6">
      <w:start w:val="1"/>
      <w:numFmt w:val="lowerLetter"/>
      <w:lvlText w:val="%1."/>
      <w:lvlJc w:val="left"/>
      <w:pPr>
        <w:ind w:left="720" w:hanging="360"/>
      </w:pPr>
      <w:rPr>
        <w:rFonts w:hint="default"/>
        <w:dstrike w:val="0"/>
        <w:color w:val="auto"/>
      </w:rPr>
    </w:lvl>
    <w:lvl w:ilvl="1" w:tplc="8EA4AB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A1265F"/>
    <w:multiLevelType w:val="hybridMultilevel"/>
    <w:tmpl w:val="8416B698"/>
    <w:lvl w:ilvl="0" w:tplc="F72E58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4272D37"/>
    <w:multiLevelType w:val="multilevel"/>
    <w:tmpl w:val="AF107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55CA75B3"/>
    <w:multiLevelType w:val="hybridMultilevel"/>
    <w:tmpl w:val="38627872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9" w15:restartNumberingAfterBreak="0">
    <w:nsid w:val="576A45F3"/>
    <w:multiLevelType w:val="hybridMultilevel"/>
    <w:tmpl w:val="98A8FA76"/>
    <w:lvl w:ilvl="0" w:tplc="6B32CE58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5C3203"/>
    <w:multiLevelType w:val="hybridMultilevel"/>
    <w:tmpl w:val="783060CC"/>
    <w:lvl w:ilvl="0" w:tplc="0409000F">
      <w:start w:val="1"/>
      <w:numFmt w:val="decimal"/>
      <w:lvlText w:val="%1."/>
      <w:lvlJc w:val="left"/>
      <w:pPr>
        <w:ind w:left="1613" w:hanging="360"/>
      </w:p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21" w15:restartNumberingAfterBreak="0">
    <w:nsid w:val="606A076C"/>
    <w:multiLevelType w:val="hybridMultilevel"/>
    <w:tmpl w:val="F0E4EA3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B5E3F95"/>
    <w:multiLevelType w:val="hybridMultilevel"/>
    <w:tmpl w:val="1D2EF12C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F61D6D"/>
    <w:multiLevelType w:val="hybridMultilevel"/>
    <w:tmpl w:val="184A491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7BE60515"/>
    <w:multiLevelType w:val="hybridMultilevel"/>
    <w:tmpl w:val="8054A1A0"/>
    <w:lvl w:ilvl="0" w:tplc="2A52019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 w15:restartNumberingAfterBreak="0">
    <w:nsid w:val="7EE447B8"/>
    <w:multiLevelType w:val="hybridMultilevel"/>
    <w:tmpl w:val="B7ACC4EE"/>
    <w:lvl w:ilvl="0" w:tplc="04090019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21"/>
  </w:num>
  <w:num w:numId="4">
    <w:abstractNumId w:val="19"/>
  </w:num>
  <w:num w:numId="5">
    <w:abstractNumId w:val="20"/>
  </w:num>
  <w:num w:numId="6">
    <w:abstractNumId w:val="4"/>
  </w:num>
  <w:num w:numId="7">
    <w:abstractNumId w:val="25"/>
  </w:num>
  <w:num w:numId="8">
    <w:abstractNumId w:val="22"/>
  </w:num>
  <w:num w:numId="9">
    <w:abstractNumId w:val="1"/>
  </w:num>
  <w:num w:numId="10">
    <w:abstractNumId w:val="11"/>
  </w:num>
  <w:num w:numId="11">
    <w:abstractNumId w:val="5"/>
  </w:num>
  <w:num w:numId="12">
    <w:abstractNumId w:val="14"/>
  </w:num>
  <w:num w:numId="13">
    <w:abstractNumId w:val="6"/>
  </w:num>
  <w:num w:numId="14">
    <w:abstractNumId w:val="7"/>
  </w:num>
  <w:num w:numId="15">
    <w:abstractNumId w:val="18"/>
  </w:num>
  <w:num w:numId="16">
    <w:abstractNumId w:val="12"/>
  </w:num>
  <w:num w:numId="17">
    <w:abstractNumId w:val="8"/>
  </w:num>
  <w:num w:numId="18">
    <w:abstractNumId w:val="10"/>
  </w:num>
  <w:num w:numId="19">
    <w:abstractNumId w:val="0"/>
  </w:num>
  <w:num w:numId="20">
    <w:abstractNumId w:val="3"/>
  </w:num>
  <w:num w:numId="21">
    <w:abstractNumId w:val="23"/>
  </w:num>
  <w:num w:numId="22">
    <w:abstractNumId w:val="24"/>
  </w:num>
  <w:num w:numId="23">
    <w:abstractNumId w:val="16"/>
  </w:num>
  <w:num w:numId="24">
    <w:abstractNumId w:val="17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908"/>
    <w:rsid w:val="00000018"/>
    <w:rsid w:val="00001015"/>
    <w:rsid w:val="000039A2"/>
    <w:rsid w:val="000043A6"/>
    <w:rsid w:val="00006517"/>
    <w:rsid w:val="00011F1B"/>
    <w:rsid w:val="000151D0"/>
    <w:rsid w:val="00022DFC"/>
    <w:rsid w:val="00024601"/>
    <w:rsid w:val="000252BC"/>
    <w:rsid w:val="000308F2"/>
    <w:rsid w:val="00031C92"/>
    <w:rsid w:val="00035F78"/>
    <w:rsid w:val="000368C4"/>
    <w:rsid w:val="000403FB"/>
    <w:rsid w:val="00040D84"/>
    <w:rsid w:val="0004282E"/>
    <w:rsid w:val="000447C7"/>
    <w:rsid w:val="00053598"/>
    <w:rsid w:val="00053EF5"/>
    <w:rsid w:val="0005675B"/>
    <w:rsid w:val="00056C48"/>
    <w:rsid w:val="00057753"/>
    <w:rsid w:val="00061E94"/>
    <w:rsid w:val="00062FEC"/>
    <w:rsid w:val="000658B9"/>
    <w:rsid w:val="00066D3A"/>
    <w:rsid w:val="00076576"/>
    <w:rsid w:val="000773BD"/>
    <w:rsid w:val="00084A47"/>
    <w:rsid w:val="00092413"/>
    <w:rsid w:val="000A0BF3"/>
    <w:rsid w:val="000A14C8"/>
    <w:rsid w:val="000A3DF0"/>
    <w:rsid w:val="000A711B"/>
    <w:rsid w:val="000A7638"/>
    <w:rsid w:val="000B22F2"/>
    <w:rsid w:val="000B5391"/>
    <w:rsid w:val="000B611F"/>
    <w:rsid w:val="000B73EB"/>
    <w:rsid w:val="000C43ED"/>
    <w:rsid w:val="000C51B0"/>
    <w:rsid w:val="000C5AB3"/>
    <w:rsid w:val="000C615B"/>
    <w:rsid w:val="000C72F6"/>
    <w:rsid w:val="000D1B3A"/>
    <w:rsid w:val="000D48E8"/>
    <w:rsid w:val="000D51F7"/>
    <w:rsid w:val="000D6B00"/>
    <w:rsid w:val="000E3AC7"/>
    <w:rsid w:val="000E44EF"/>
    <w:rsid w:val="000E5918"/>
    <w:rsid w:val="000E6FE5"/>
    <w:rsid w:val="000E7B92"/>
    <w:rsid w:val="000F1656"/>
    <w:rsid w:val="000F62D3"/>
    <w:rsid w:val="000F6327"/>
    <w:rsid w:val="000F72EC"/>
    <w:rsid w:val="001007D4"/>
    <w:rsid w:val="00106936"/>
    <w:rsid w:val="00110523"/>
    <w:rsid w:val="00111287"/>
    <w:rsid w:val="00112FD0"/>
    <w:rsid w:val="001138B9"/>
    <w:rsid w:val="00113C10"/>
    <w:rsid w:val="001211CC"/>
    <w:rsid w:val="0012167C"/>
    <w:rsid w:val="001225BC"/>
    <w:rsid w:val="00122C8A"/>
    <w:rsid w:val="00125F63"/>
    <w:rsid w:val="0012782D"/>
    <w:rsid w:val="0013042C"/>
    <w:rsid w:val="00132E96"/>
    <w:rsid w:val="00133EDD"/>
    <w:rsid w:val="00135ECA"/>
    <w:rsid w:val="00140499"/>
    <w:rsid w:val="001407F5"/>
    <w:rsid w:val="001503C4"/>
    <w:rsid w:val="00150BFD"/>
    <w:rsid w:val="00156D8D"/>
    <w:rsid w:val="001579DF"/>
    <w:rsid w:val="00160714"/>
    <w:rsid w:val="00163598"/>
    <w:rsid w:val="001647B5"/>
    <w:rsid w:val="00166EFB"/>
    <w:rsid w:val="00180472"/>
    <w:rsid w:val="00182E0E"/>
    <w:rsid w:val="00183888"/>
    <w:rsid w:val="00184C83"/>
    <w:rsid w:val="001856AD"/>
    <w:rsid w:val="001879C2"/>
    <w:rsid w:val="00192E4F"/>
    <w:rsid w:val="001930AA"/>
    <w:rsid w:val="00194684"/>
    <w:rsid w:val="001948F0"/>
    <w:rsid w:val="001957DC"/>
    <w:rsid w:val="00195D9F"/>
    <w:rsid w:val="001961B1"/>
    <w:rsid w:val="00196909"/>
    <w:rsid w:val="00196E7E"/>
    <w:rsid w:val="001A18AB"/>
    <w:rsid w:val="001A1DEF"/>
    <w:rsid w:val="001A4673"/>
    <w:rsid w:val="001A4725"/>
    <w:rsid w:val="001A57D1"/>
    <w:rsid w:val="001A6551"/>
    <w:rsid w:val="001A7A07"/>
    <w:rsid w:val="001B3990"/>
    <w:rsid w:val="001C15E2"/>
    <w:rsid w:val="001C1FDA"/>
    <w:rsid w:val="001C2105"/>
    <w:rsid w:val="001C2192"/>
    <w:rsid w:val="001C3080"/>
    <w:rsid w:val="001C30A4"/>
    <w:rsid w:val="001C31BD"/>
    <w:rsid w:val="001D0CB0"/>
    <w:rsid w:val="001D58A7"/>
    <w:rsid w:val="001E20B8"/>
    <w:rsid w:val="001E259B"/>
    <w:rsid w:val="001E2BE4"/>
    <w:rsid w:val="001E460F"/>
    <w:rsid w:val="001E50B0"/>
    <w:rsid w:val="001E6BC4"/>
    <w:rsid w:val="001F28C3"/>
    <w:rsid w:val="001F3B59"/>
    <w:rsid w:val="00202F58"/>
    <w:rsid w:val="0020497E"/>
    <w:rsid w:val="00204DC6"/>
    <w:rsid w:val="00205649"/>
    <w:rsid w:val="00207AB6"/>
    <w:rsid w:val="0021016F"/>
    <w:rsid w:val="0021153C"/>
    <w:rsid w:val="00212D98"/>
    <w:rsid w:val="0021347C"/>
    <w:rsid w:val="00214E6B"/>
    <w:rsid w:val="00220E59"/>
    <w:rsid w:val="00221CC4"/>
    <w:rsid w:val="002230C0"/>
    <w:rsid w:val="002254B8"/>
    <w:rsid w:val="00231C50"/>
    <w:rsid w:val="0023524B"/>
    <w:rsid w:val="00241238"/>
    <w:rsid w:val="00241629"/>
    <w:rsid w:val="00243FCE"/>
    <w:rsid w:val="00244E5D"/>
    <w:rsid w:val="0024521D"/>
    <w:rsid w:val="00251D5D"/>
    <w:rsid w:val="00253F39"/>
    <w:rsid w:val="00254C39"/>
    <w:rsid w:val="00257E1C"/>
    <w:rsid w:val="00264814"/>
    <w:rsid w:val="00271075"/>
    <w:rsid w:val="002710C0"/>
    <w:rsid w:val="00273027"/>
    <w:rsid w:val="002750FD"/>
    <w:rsid w:val="00280C0C"/>
    <w:rsid w:val="002916E8"/>
    <w:rsid w:val="002924AF"/>
    <w:rsid w:val="0029279D"/>
    <w:rsid w:val="002946E5"/>
    <w:rsid w:val="00295343"/>
    <w:rsid w:val="0029729C"/>
    <w:rsid w:val="002A26D3"/>
    <w:rsid w:val="002A3618"/>
    <w:rsid w:val="002A430B"/>
    <w:rsid w:val="002A60BC"/>
    <w:rsid w:val="002A6F9C"/>
    <w:rsid w:val="002A7840"/>
    <w:rsid w:val="002B21AC"/>
    <w:rsid w:val="002B3274"/>
    <w:rsid w:val="002B7CBD"/>
    <w:rsid w:val="002B7E09"/>
    <w:rsid w:val="002C127E"/>
    <w:rsid w:val="002C3EE0"/>
    <w:rsid w:val="002C50E3"/>
    <w:rsid w:val="002C645F"/>
    <w:rsid w:val="002C75F2"/>
    <w:rsid w:val="002D3A8E"/>
    <w:rsid w:val="002D4608"/>
    <w:rsid w:val="002D5136"/>
    <w:rsid w:val="002D64A5"/>
    <w:rsid w:val="002D7D92"/>
    <w:rsid w:val="002E19AE"/>
    <w:rsid w:val="002E4609"/>
    <w:rsid w:val="002E5AB6"/>
    <w:rsid w:val="002F0C4A"/>
    <w:rsid w:val="002F73AD"/>
    <w:rsid w:val="0030063E"/>
    <w:rsid w:val="0030225A"/>
    <w:rsid w:val="003022F8"/>
    <w:rsid w:val="00303D01"/>
    <w:rsid w:val="00304D0B"/>
    <w:rsid w:val="00306E91"/>
    <w:rsid w:val="0031021C"/>
    <w:rsid w:val="00310E8A"/>
    <w:rsid w:val="00313C06"/>
    <w:rsid w:val="00314D73"/>
    <w:rsid w:val="0031699F"/>
    <w:rsid w:val="00317435"/>
    <w:rsid w:val="003200A7"/>
    <w:rsid w:val="003206EA"/>
    <w:rsid w:val="00320FA0"/>
    <w:rsid w:val="003231E9"/>
    <w:rsid w:val="00326C3F"/>
    <w:rsid w:val="00332BDB"/>
    <w:rsid w:val="003368F6"/>
    <w:rsid w:val="003405B3"/>
    <w:rsid w:val="00341E0B"/>
    <w:rsid w:val="003424BD"/>
    <w:rsid w:val="00344394"/>
    <w:rsid w:val="00344C1E"/>
    <w:rsid w:val="0034517A"/>
    <w:rsid w:val="003466D5"/>
    <w:rsid w:val="003469BD"/>
    <w:rsid w:val="003529FD"/>
    <w:rsid w:val="003559B9"/>
    <w:rsid w:val="00356380"/>
    <w:rsid w:val="003607CC"/>
    <w:rsid w:val="00361E0D"/>
    <w:rsid w:val="00363C5A"/>
    <w:rsid w:val="00376A18"/>
    <w:rsid w:val="00377370"/>
    <w:rsid w:val="0038112E"/>
    <w:rsid w:val="00381F95"/>
    <w:rsid w:val="00387043"/>
    <w:rsid w:val="00390E3A"/>
    <w:rsid w:val="0039373A"/>
    <w:rsid w:val="003941B9"/>
    <w:rsid w:val="0039440D"/>
    <w:rsid w:val="003958D5"/>
    <w:rsid w:val="003967AA"/>
    <w:rsid w:val="003A17FE"/>
    <w:rsid w:val="003A4CA1"/>
    <w:rsid w:val="003B3290"/>
    <w:rsid w:val="003B721B"/>
    <w:rsid w:val="003C1FC1"/>
    <w:rsid w:val="003C586D"/>
    <w:rsid w:val="003D2175"/>
    <w:rsid w:val="003D3D13"/>
    <w:rsid w:val="003D49BB"/>
    <w:rsid w:val="003D5074"/>
    <w:rsid w:val="003D5ABE"/>
    <w:rsid w:val="003D696A"/>
    <w:rsid w:val="003D6E49"/>
    <w:rsid w:val="003D7043"/>
    <w:rsid w:val="003D72AC"/>
    <w:rsid w:val="003D7D4F"/>
    <w:rsid w:val="003E18A9"/>
    <w:rsid w:val="003E1CF3"/>
    <w:rsid w:val="003E3BDB"/>
    <w:rsid w:val="003E3CBC"/>
    <w:rsid w:val="003E4E89"/>
    <w:rsid w:val="003F0A3C"/>
    <w:rsid w:val="003F131E"/>
    <w:rsid w:val="003F3C2E"/>
    <w:rsid w:val="003F598F"/>
    <w:rsid w:val="003F7758"/>
    <w:rsid w:val="0040406A"/>
    <w:rsid w:val="00405C4F"/>
    <w:rsid w:val="004062DD"/>
    <w:rsid w:val="00406BCB"/>
    <w:rsid w:val="00407034"/>
    <w:rsid w:val="00413B91"/>
    <w:rsid w:val="00414689"/>
    <w:rsid w:val="00416888"/>
    <w:rsid w:val="0041768A"/>
    <w:rsid w:val="00422DF5"/>
    <w:rsid w:val="00423796"/>
    <w:rsid w:val="00430A56"/>
    <w:rsid w:val="00440E4D"/>
    <w:rsid w:val="00442E2D"/>
    <w:rsid w:val="00443B39"/>
    <w:rsid w:val="004446D6"/>
    <w:rsid w:val="00445343"/>
    <w:rsid w:val="004457A6"/>
    <w:rsid w:val="0045297E"/>
    <w:rsid w:val="00453D5C"/>
    <w:rsid w:val="0045726C"/>
    <w:rsid w:val="004600E4"/>
    <w:rsid w:val="00461E58"/>
    <w:rsid w:val="0046407E"/>
    <w:rsid w:val="004641F3"/>
    <w:rsid w:val="00464DB1"/>
    <w:rsid w:val="0047111D"/>
    <w:rsid w:val="00476B2E"/>
    <w:rsid w:val="0048178B"/>
    <w:rsid w:val="00484451"/>
    <w:rsid w:val="0048747C"/>
    <w:rsid w:val="004915C0"/>
    <w:rsid w:val="00494B65"/>
    <w:rsid w:val="0049556B"/>
    <w:rsid w:val="004A4D53"/>
    <w:rsid w:val="004A5994"/>
    <w:rsid w:val="004B177C"/>
    <w:rsid w:val="004B6024"/>
    <w:rsid w:val="004C07DB"/>
    <w:rsid w:val="004C2EB2"/>
    <w:rsid w:val="004C5CDE"/>
    <w:rsid w:val="004C6E0E"/>
    <w:rsid w:val="004C7240"/>
    <w:rsid w:val="004D23DF"/>
    <w:rsid w:val="004D3BED"/>
    <w:rsid w:val="004D3C21"/>
    <w:rsid w:val="004D4383"/>
    <w:rsid w:val="004D48F8"/>
    <w:rsid w:val="004D7386"/>
    <w:rsid w:val="004E08C5"/>
    <w:rsid w:val="004E1217"/>
    <w:rsid w:val="004E66F2"/>
    <w:rsid w:val="004E6CC4"/>
    <w:rsid w:val="004F35BB"/>
    <w:rsid w:val="004F4393"/>
    <w:rsid w:val="004F4585"/>
    <w:rsid w:val="004F6357"/>
    <w:rsid w:val="004F6B85"/>
    <w:rsid w:val="0050192F"/>
    <w:rsid w:val="005024B4"/>
    <w:rsid w:val="00502C64"/>
    <w:rsid w:val="005057C0"/>
    <w:rsid w:val="005069E2"/>
    <w:rsid w:val="00507534"/>
    <w:rsid w:val="00507AC8"/>
    <w:rsid w:val="00512183"/>
    <w:rsid w:val="00515D72"/>
    <w:rsid w:val="00520F94"/>
    <w:rsid w:val="00524771"/>
    <w:rsid w:val="00524CB5"/>
    <w:rsid w:val="00530296"/>
    <w:rsid w:val="005411F6"/>
    <w:rsid w:val="00542E7A"/>
    <w:rsid w:val="0054414A"/>
    <w:rsid w:val="00546BBA"/>
    <w:rsid w:val="00555160"/>
    <w:rsid w:val="00561531"/>
    <w:rsid w:val="005714A9"/>
    <w:rsid w:val="0057502C"/>
    <w:rsid w:val="00575617"/>
    <w:rsid w:val="005778DA"/>
    <w:rsid w:val="00580797"/>
    <w:rsid w:val="00580861"/>
    <w:rsid w:val="005808A7"/>
    <w:rsid w:val="00582889"/>
    <w:rsid w:val="005843D8"/>
    <w:rsid w:val="0058492B"/>
    <w:rsid w:val="005861C3"/>
    <w:rsid w:val="00594434"/>
    <w:rsid w:val="0059639F"/>
    <w:rsid w:val="005A20FE"/>
    <w:rsid w:val="005A2CC9"/>
    <w:rsid w:val="005A713D"/>
    <w:rsid w:val="005A78D0"/>
    <w:rsid w:val="005B0DF2"/>
    <w:rsid w:val="005B1BDA"/>
    <w:rsid w:val="005B2967"/>
    <w:rsid w:val="005B5A51"/>
    <w:rsid w:val="005B6E25"/>
    <w:rsid w:val="005B7B95"/>
    <w:rsid w:val="005C2994"/>
    <w:rsid w:val="005C366D"/>
    <w:rsid w:val="005C57E2"/>
    <w:rsid w:val="005D01D7"/>
    <w:rsid w:val="005D1896"/>
    <w:rsid w:val="005D5579"/>
    <w:rsid w:val="005D71F2"/>
    <w:rsid w:val="005E2B2E"/>
    <w:rsid w:val="005E417F"/>
    <w:rsid w:val="005F05E1"/>
    <w:rsid w:val="005F062B"/>
    <w:rsid w:val="005F448E"/>
    <w:rsid w:val="005F5410"/>
    <w:rsid w:val="005F5B69"/>
    <w:rsid w:val="00605018"/>
    <w:rsid w:val="00606F5F"/>
    <w:rsid w:val="00612807"/>
    <w:rsid w:val="00614361"/>
    <w:rsid w:val="00615031"/>
    <w:rsid w:val="00615283"/>
    <w:rsid w:val="00615358"/>
    <w:rsid w:val="00617160"/>
    <w:rsid w:val="00617A56"/>
    <w:rsid w:val="00617AC5"/>
    <w:rsid w:val="0062180B"/>
    <w:rsid w:val="00621FB8"/>
    <w:rsid w:val="00623AE8"/>
    <w:rsid w:val="00623B6C"/>
    <w:rsid w:val="0063029D"/>
    <w:rsid w:val="0063044D"/>
    <w:rsid w:val="0063075B"/>
    <w:rsid w:val="0063437D"/>
    <w:rsid w:val="006362E0"/>
    <w:rsid w:val="00641021"/>
    <w:rsid w:val="00643F46"/>
    <w:rsid w:val="006477AD"/>
    <w:rsid w:val="006514A4"/>
    <w:rsid w:val="00655650"/>
    <w:rsid w:val="006565D9"/>
    <w:rsid w:val="00661AE6"/>
    <w:rsid w:val="00670A7A"/>
    <w:rsid w:val="00672B7E"/>
    <w:rsid w:val="00674205"/>
    <w:rsid w:val="0068059C"/>
    <w:rsid w:val="0068088C"/>
    <w:rsid w:val="006822F9"/>
    <w:rsid w:val="006836A8"/>
    <w:rsid w:val="006844F0"/>
    <w:rsid w:val="00686B47"/>
    <w:rsid w:val="00687DB5"/>
    <w:rsid w:val="00692919"/>
    <w:rsid w:val="00693785"/>
    <w:rsid w:val="006A3ABE"/>
    <w:rsid w:val="006A6BA7"/>
    <w:rsid w:val="006B206F"/>
    <w:rsid w:val="006B32F7"/>
    <w:rsid w:val="006B3307"/>
    <w:rsid w:val="006B4193"/>
    <w:rsid w:val="006C0CD2"/>
    <w:rsid w:val="006C12DA"/>
    <w:rsid w:val="006C3742"/>
    <w:rsid w:val="006C3E5F"/>
    <w:rsid w:val="006C4B8D"/>
    <w:rsid w:val="006C5206"/>
    <w:rsid w:val="006D3BB1"/>
    <w:rsid w:val="006D3F5D"/>
    <w:rsid w:val="006D4CF9"/>
    <w:rsid w:val="006E2BC4"/>
    <w:rsid w:val="006E433B"/>
    <w:rsid w:val="006E513B"/>
    <w:rsid w:val="006E6634"/>
    <w:rsid w:val="006F1549"/>
    <w:rsid w:val="006F196C"/>
    <w:rsid w:val="006F262F"/>
    <w:rsid w:val="006F3C0B"/>
    <w:rsid w:val="006F503D"/>
    <w:rsid w:val="00701628"/>
    <w:rsid w:val="00703B80"/>
    <w:rsid w:val="00704FAF"/>
    <w:rsid w:val="007106B8"/>
    <w:rsid w:val="00711CD9"/>
    <w:rsid w:val="00711EA2"/>
    <w:rsid w:val="00716B80"/>
    <w:rsid w:val="00717302"/>
    <w:rsid w:val="00717B02"/>
    <w:rsid w:val="00721068"/>
    <w:rsid w:val="007215A2"/>
    <w:rsid w:val="007235A1"/>
    <w:rsid w:val="007242CC"/>
    <w:rsid w:val="007331B1"/>
    <w:rsid w:val="00733F85"/>
    <w:rsid w:val="00736C37"/>
    <w:rsid w:val="00736C95"/>
    <w:rsid w:val="00742B53"/>
    <w:rsid w:val="0074303D"/>
    <w:rsid w:val="00761272"/>
    <w:rsid w:val="00762119"/>
    <w:rsid w:val="00763532"/>
    <w:rsid w:val="007647AF"/>
    <w:rsid w:val="00764A7A"/>
    <w:rsid w:val="00766C58"/>
    <w:rsid w:val="00770A5F"/>
    <w:rsid w:val="00772293"/>
    <w:rsid w:val="00774B5E"/>
    <w:rsid w:val="007763B3"/>
    <w:rsid w:val="00776CEC"/>
    <w:rsid w:val="0078658D"/>
    <w:rsid w:val="007904F5"/>
    <w:rsid w:val="00790622"/>
    <w:rsid w:val="007914A2"/>
    <w:rsid w:val="007929A7"/>
    <w:rsid w:val="00794423"/>
    <w:rsid w:val="007953B8"/>
    <w:rsid w:val="00796D0A"/>
    <w:rsid w:val="007A0107"/>
    <w:rsid w:val="007A04AE"/>
    <w:rsid w:val="007A282F"/>
    <w:rsid w:val="007A4D9B"/>
    <w:rsid w:val="007A6560"/>
    <w:rsid w:val="007B2ABD"/>
    <w:rsid w:val="007B3F5C"/>
    <w:rsid w:val="007B504F"/>
    <w:rsid w:val="007B673F"/>
    <w:rsid w:val="007B6E3F"/>
    <w:rsid w:val="007C3119"/>
    <w:rsid w:val="007C3F21"/>
    <w:rsid w:val="007C6525"/>
    <w:rsid w:val="007D03AB"/>
    <w:rsid w:val="007D7B99"/>
    <w:rsid w:val="007E3133"/>
    <w:rsid w:val="007E5BDE"/>
    <w:rsid w:val="007E6C94"/>
    <w:rsid w:val="007F0259"/>
    <w:rsid w:val="007F3D6F"/>
    <w:rsid w:val="007F5861"/>
    <w:rsid w:val="007F6431"/>
    <w:rsid w:val="007F707E"/>
    <w:rsid w:val="008016FC"/>
    <w:rsid w:val="008039B7"/>
    <w:rsid w:val="008043F6"/>
    <w:rsid w:val="00804769"/>
    <w:rsid w:val="00804DB2"/>
    <w:rsid w:val="008102DA"/>
    <w:rsid w:val="00810739"/>
    <w:rsid w:val="00814F3E"/>
    <w:rsid w:val="008155DF"/>
    <w:rsid w:val="00815B18"/>
    <w:rsid w:val="0081761D"/>
    <w:rsid w:val="008200F9"/>
    <w:rsid w:val="00824EE3"/>
    <w:rsid w:val="008275D3"/>
    <w:rsid w:val="00830069"/>
    <w:rsid w:val="00832BDF"/>
    <w:rsid w:val="008442BB"/>
    <w:rsid w:val="00847E06"/>
    <w:rsid w:val="00856E10"/>
    <w:rsid w:val="008574CC"/>
    <w:rsid w:val="00860AB8"/>
    <w:rsid w:val="00860FA8"/>
    <w:rsid w:val="008649DE"/>
    <w:rsid w:val="00865198"/>
    <w:rsid w:val="0087212F"/>
    <w:rsid w:val="008731D4"/>
    <w:rsid w:val="008744D5"/>
    <w:rsid w:val="008762D6"/>
    <w:rsid w:val="0088276A"/>
    <w:rsid w:val="00883C1C"/>
    <w:rsid w:val="00883C84"/>
    <w:rsid w:val="00883DD1"/>
    <w:rsid w:val="00884B69"/>
    <w:rsid w:val="008854B2"/>
    <w:rsid w:val="00885FC3"/>
    <w:rsid w:val="00887BAE"/>
    <w:rsid w:val="00894684"/>
    <w:rsid w:val="00894DAF"/>
    <w:rsid w:val="008A0696"/>
    <w:rsid w:val="008A74F1"/>
    <w:rsid w:val="008A7D7F"/>
    <w:rsid w:val="008B079E"/>
    <w:rsid w:val="008B2319"/>
    <w:rsid w:val="008B6797"/>
    <w:rsid w:val="008C7C87"/>
    <w:rsid w:val="008D2B3F"/>
    <w:rsid w:val="008D2BCF"/>
    <w:rsid w:val="008D3CF9"/>
    <w:rsid w:val="008E058E"/>
    <w:rsid w:val="008E1A49"/>
    <w:rsid w:val="008E26E6"/>
    <w:rsid w:val="008E3D94"/>
    <w:rsid w:val="008E40F9"/>
    <w:rsid w:val="008E47A6"/>
    <w:rsid w:val="008E7DAC"/>
    <w:rsid w:val="008F18AA"/>
    <w:rsid w:val="008F5BBD"/>
    <w:rsid w:val="00900BB7"/>
    <w:rsid w:val="00903124"/>
    <w:rsid w:val="009149DF"/>
    <w:rsid w:val="0091602D"/>
    <w:rsid w:val="00921DC9"/>
    <w:rsid w:val="00922766"/>
    <w:rsid w:val="00923951"/>
    <w:rsid w:val="0092471C"/>
    <w:rsid w:val="00932DEE"/>
    <w:rsid w:val="00933FA6"/>
    <w:rsid w:val="00935B52"/>
    <w:rsid w:val="0094030E"/>
    <w:rsid w:val="00943DA2"/>
    <w:rsid w:val="0094548E"/>
    <w:rsid w:val="00945F2B"/>
    <w:rsid w:val="00946446"/>
    <w:rsid w:val="009475BC"/>
    <w:rsid w:val="00952416"/>
    <w:rsid w:val="00953368"/>
    <w:rsid w:val="00956ED4"/>
    <w:rsid w:val="009649B6"/>
    <w:rsid w:val="009659C4"/>
    <w:rsid w:val="00970069"/>
    <w:rsid w:val="009702FB"/>
    <w:rsid w:val="009706AE"/>
    <w:rsid w:val="0097374A"/>
    <w:rsid w:val="00981FFD"/>
    <w:rsid w:val="009848A6"/>
    <w:rsid w:val="00994760"/>
    <w:rsid w:val="00994D94"/>
    <w:rsid w:val="009A22E6"/>
    <w:rsid w:val="009A5773"/>
    <w:rsid w:val="009A69E9"/>
    <w:rsid w:val="009A7570"/>
    <w:rsid w:val="009B2AB8"/>
    <w:rsid w:val="009B3257"/>
    <w:rsid w:val="009B4E25"/>
    <w:rsid w:val="009B5F9B"/>
    <w:rsid w:val="009C5D0E"/>
    <w:rsid w:val="009D1E82"/>
    <w:rsid w:val="009D2068"/>
    <w:rsid w:val="009D2E3F"/>
    <w:rsid w:val="009D4EC2"/>
    <w:rsid w:val="009D6C63"/>
    <w:rsid w:val="009E0BE9"/>
    <w:rsid w:val="009E1162"/>
    <w:rsid w:val="009E2EFD"/>
    <w:rsid w:val="009F5ABF"/>
    <w:rsid w:val="009F79CF"/>
    <w:rsid w:val="00A0010B"/>
    <w:rsid w:val="00A053C8"/>
    <w:rsid w:val="00A05DCB"/>
    <w:rsid w:val="00A0741C"/>
    <w:rsid w:val="00A124BE"/>
    <w:rsid w:val="00A135FA"/>
    <w:rsid w:val="00A14B08"/>
    <w:rsid w:val="00A201EE"/>
    <w:rsid w:val="00A20F51"/>
    <w:rsid w:val="00A221F0"/>
    <w:rsid w:val="00A22908"/>
    <w:rsid w:val="00A256F7"/>
    <w:rsid w:val="00A2663D"/>
    <w:rsid w:val="00A27299"/>
    <w:rsid w:val="00A30AF0"/>
    <w:rsid w:val="00A322C2"/>
    <w:rsid w:val="00A36050"/>
    <w:rsid w:val="00A4003E"/>
    <w:rsid w:val="00A400AD"/>
    <w:rsid w:val="00A41759"/>
    <w:rsid w:val="00A419D8"/>
    <w:rsid w:val="00A4357F"/>
    <w:rsid w:val="00A43B07"/>
    <w:rsid w:val="00A44282"/>
    <w:rsid w:val="00A442F8"/>
    <w:rsid w:val="00A44C95"/>
    <w:rsid w:val="00A455C5"/>
    <w:rsid w:val="00A46BAE"/>
    <w:rsid w:val="00A46FBE"/>
    <w:rsid w:val="00A47703"/>
    <w:rsid w:val="00A47F1B"/>
    <w:rsid w:val="00A528F5"/>
    <w:rsid w:val="00A55690"/>
    <w:rsid w:val="00A56445"/>
    <w:rsid w:val="00A56A3D"/>
    <w:rsid w:val="00A6332F"/>
    <w:rsid w:val="00A65C48"/>
    <w:rsid w:val="00A65DB7"/>
    <w:rsid w:val="00A72117"/>
    <w:rsid w:val="00A721C6"/>
    <w:rsid w:val="00A72A1E"/>
    <w:rsid w:val="00A72C93"/>
    <w:rsid w:val="00A77830"/>
    <w:rsid w:val="00A83EAC"/>
    <w:rsid w:val="00A91717"/>
    <w:rsid w:val="00A924C3"/>
    <w:rsid w:val="00A946F5"/>
    <w:rsid w:val="00A95D7F"/>
    <w:rsid w:val="00A97BB0"/>
    <w:rsid w:val="00AA09BC"/>
    <w:rsid w:val="00AB07A6"/>
    <w:rsid w:val="00AB2BF1"/>
    <w:rsid w:val="00AB5E13"/>
    <w:rsid w:val="00AB6737"/>
    <w:rsid w:val="00AB6B3D"/>
    <w:rsid w:val="00AC15B3"/>
    <w:rsid w:val="00AC19AC"/>
    <w:rsid w:val="00AC4A4F"/>
    <w:rsid w:val="00AD0653"/>
    <w:rsid w:val="00AD0FAD"/>
    <w:rsid w:val="00AD1FCA"/>
    <w:rsid w:val="00AD221E"/>
    <w:rsid w:val="00AD2E55"/>
    <w:rsid w:val="00AD4254"/>
    <w:rsid w:val="00AE30B3"/>
    <w:rsid w:val="00AE4BC7"/>
    <w:rsid w:val="00AF27F9"/>
    <w:rsid w:val="00AF2A02"/>
    <w:rsid w:val="00AF2C8C"/>
    <w:rsid w:val="00AF3E07"/>
    <w:rsid w:val="00AF4F31"/>
    <w:rsid w:val="00B01EB2"/>
    <w:rsid w:val="00B02485"/>
    <w:rsid w:val="00B02786"/>
    <w:rsid w:val="00B02C82"/>
    <w:rsid w:val="00B03883"/>
    <w:rsid w:val="00B05A65"/>
    <w:rsid w:val="00B0645B"/>
    <w:rsid w:val="00B10FB5"/>
    <w:rsid w:val="00B11A21"/>
    <w:rsid w:val="00B16BEC"/>
    <w:rsid w:val="00B202CE"/>
    <w:rsid w:val="00B2081A"/>
    <w:rsid w:val="00B2444D"/>
    <w:rsid w:val="00B251FF"/>
    <w:rsid w:val="00B2637B"/>
    <w:rsid w:val="00B26B95"/>
    <w:rsid w:val="00B27209"/>
    <w:rsid w:val="00B31D72"/>
    <w:rsid w:val="00B347DA"/>
    <w:rsid w:val="00B35825"/>
    <w:rsid w:val="00B3619A"/>
    <w:rsid w:val="00B36690"/>
    <w:rsid w:val="00B40B5D"/>
    <w:rsid w:val="00B410AA"/>
    <w:rsid w:val="00B43DA9"/>
    <w:rsid w:val="00B532F4"/>
    <w:rsid w:val="00B556EF"/>
    <w:rsid w:val="00B55EBA"/>
    <w:rsid w:val="00B562A1"/>
    <w:rsid w:val="00B61033"/>
    <w:rsid w:val="00B618A8"/>
    <w:rsid w:val="00B66403"/>
    <w:rsid w:val="00B70A77"/>
    <w:rsid w:val="00B725CA"/>
    <w:rsid w:val="00B7279A"/>
    <w:rsid w:val="00B72981"/>
    <w:rsid w:val="00B73DE2"/>
    <w:rsid w:val="00B766D6"/>
    <w:rsid w:val="00B771A3"/>
    <w:rsid w:val="00B77B4A"/>
    <w:rsid w:val="00B8221B"/>
    <w:rsid w:val="00B85378"/>
    <w:rsid w:val="00B86035"/>
    <w:rsid w:val="00B9470B"/>
    <w:rsid w:val="00B96CEC"/>
    <w:rsid w:val="00BA16EC"/>
    <w:rsid w:val="00BA50EF"/>
    <w:rsid w:val="00BA6B82"/>
    <w:rsid w:val="00BB67BD"/>
    <w:rsid w:val="00BB7CE5"/>
    <w:rsid w:val="00BC066B"/>
    <w:rsid w:val="00BC3261"/>
    <w:rsid w:val="00BC5690"/>
    <w:rsid w:val="00BD1852"/>
    <w:rsid w:val="00BD18A6"/>
    <w:rsid w:val="00BD2670"/>
    <w:rsid w:val="00BD4129"/>
    <w:rsid w:val="00BD7927"/>
    <w:rsid w:val="00BE44F9"/>
    <w:rsid w:val="00BE7C52"/>
    <w:rsid w:val="00BF0686"/>
    <w:rsid w:val="00BF2441"/>
    <w:rsid w:val="00BF34E9"/>
    <w:rsid w:val="00BF4D53"/>
    <w:rsid w:val="00C0127E"/>
    <w:rsid w:val="00C02177"/>
    <w:rsid w:val="00C04A6E"/>
    <w:rsid w:val="00C06E07"/>
    <w:rsid w:val="00C078E8"/>
    <w:rsid w:val="00C20F9C"/>
    <w:rsid w:val="00C245C8"/>
    <w:rsid w:val="00C300AE"/>
    <w:rsid w:val="00C30592"/>
    <w:rsid w:val="00C307BE"/>
    <w:rsid w:val="00C337B0"/>
    <w:rsid w:val="00C361D4"/>
    <w:rsid w:val="00C36596"/>
    <w:rsid w:val="00C377A8"/>
    <w:rsid w:val="00C402ED"/>
    <w:rsid w:val="00C42D0E"/>
    <w:rsid w:val="00C430D3"/>
    <w:rsid w:val="00C445A6"/>
    <w:rsid w:val="00C4495E"/>
    <w:rsid w:val="00C44DFC"/>
    <w:rsid w:val="00C460ED"/>
    <w:rsid w:val="00C5019F"/>
    <w:rsid w:val="00C51F9F"/>
    <w:rsid w:val="00C54BC3"/>
    <w:rsid w:val="00C5678C"/>
    <w:rsid w:val="00C5693B"/>
    <w:rsid w:val="00C574B6"/>
    <w:rsid w:val="00C605AE"/>
    <w:rsid w:val="00C6217B"/>
    <w:rsid w:val="00C64147"/>
    <w:rsid w:val="00C6482A"/>
    <w:rsid w:val="00C67C19"/>
    <w:rsid w:val="00C70974"/>
    <w:rsid w:val="00C7154A"/>
    <w:rsid w:val="00C71C13"/>
    <w:rsid w:val="00C71D56"/>
    <w:rsid w:val="00C7270F"/>
    <w:rsid w:val="00C72BA5"/>
    <w:rsid w:val="00C73B1B"/>
    <w:rsid w:val="00C7458D"/>
    <w:rsid w:val="00C7494A"/>
    <w:rsid w:val="00C76567"/>
    <w:rsid w:val="00C77BA3"/>
    <w:rsid w:val="00C80399"/>
    <w:rsid w:val="00C804D9"/>
    <w:rsid w:val="00C8089D"/>
    <w:rsid w:val="00C82A25"/>
    <w:rsid w:val="00C83577"/>
    <w:rsid w:val="00C86B17"/>
    <w:rsid w:val="00C86C21"/>
    <w:rsid w:val="00C90897"/>
    <w:rsid w:val="00C90A28"/>
    <w:rsid w:val="00C9421F"/>
    <w:rsid w:val="00C965BE"/>
    <w:rsid w:val="00CA1C15"/>
    <w:rsid w:val="00CA488C"/>
    <w:rsid w:val="00CA5085"/>
    <w:rsid w:val="00CA50DD"/>
    <w:rsid w:val="00CB0218"/>
    <w:rsid w:val="00CB0875"/>
    <w:rsid w:val="00CB0A2D"/>
    <w:rsid w:val="00CB79D7"/>
    <w:rsid w:val="00CC2B0B"/>
    <w:rsid w:val="00CC7145"/>
    <w:rsid w:val="00CD004E"/>
    <w:rsid w:val="00CD0649"/>
    <w:rsid w:val="00CD2AF6"/>
    <w:rsid w:val="00CD30B7"/>
    <w:rsid w:val="00CD79AA"/>
    <w:rsid w:val="00CD7EBF"/>
    <w:rsid w:val="00CE224C"/>
    <w:rsid w:val="00CE2E2C"/>
    <w:rsid w:val="00CE5F7F"/>
    <w:rsid w:val="00CE629D"/>
    <w:rsid w:val="00CF072B"/>
    <w:rsid w:val="00CF0826"/>
    <w:rsid w:val="00CF1B1E"/>
    <w:rsid w:val="00CF3A10"/>
    <w:rsid w:val="00CF41A4"/>
    <w:rsid w:val="00CF4255"/>
    <w:rsid w:val="00CF7DA5"/>
    <w:rsid w:val="00D0259D"/>
    <w:rsid w:val="00D06392"/>
    <w:rsid w:val="00D0775C"/>
    <w:rsid w:val="00D120F3"/>
    <w:rsid w:val="00D12C18"/>
    <w:rsid w:val="00D1573F"/>
    <w:rsid w:val="00D20B6A"/>
    <w:rsid w:val="00D22535"/>
    <w:rsid w:val="00D2370B"/>
    <w:rsid w:val="00D31AD4"/>
    <w:rsid w:val="00D31C84"/>
    <w:rsid w:val="00D34D4E"/>
    <w:rsid w:val="00D37AD5"/>
    <w:rsid w:val="00D41391"/>
    <w:rsid w:val="00D43793"/>
    <w:rsid w:val="00D44197"/>
    <w:rsid w:val="00D44EEF"/>
    <w:rsid w:val="00D46174"/>
    <w:rsid w:val="00D51760"/>
    <w:rsid w:val="00D521EC"/>
    <w:rsid w:val="00D529F6"/>
    <w:rsid w:val="00D55341"/>
    <w:rsid w:val="00D55F41"/>
    <w:rsid w:val="00D56677"/>
    <w:rsid w:val="00D57009"/>
    <w:rsid w:val="00D63ACB"/>
    <w:rsid w:val="00D64CF6"/>
    <w:rsid w:val="00D66F7C"/>
    <w:rsid w:val="00D67B4B"/>
    <w:rsid w:val="00D67B97"/>
    <w:rsid w:val="00D71541"/>
    <w:rsid w:val="00D7260A"/>
    <w:rsid w:val="00D7325F"/>
    <w:rsid w:val="00D75725"/>
    <w:rsid w:val="00D81965"/>
    <w:rsid w:val="00D823C7"/>
    <w:rsid w:val="00D866F8"/>
    <w:rsid w:val="00D867E2"/>
    <w:rsid w:val="00D9179B"/>
    <w:rsid w:val="00D939F1"/>
    <w:rsid w:val="00D96ECB"/>
    <w:rsid w:val="00DA0CD3"/>
    <w:rsid w:val="00DA0EA5"/>
    <w:rsid w:val="00DA3B52"/>
    <w:rsid w:val="00DA4044"/>
    <w:rsid w:val="00DA4366"/>
    <w:rsid w:val="00DA7FA4"/>
    <w:rsid w:val="00DB0827"/>
    <w:rsid w:val="00DB29CE"/>
    <w:rsid w:val="00DB4FDE"/>
    <w:rsid w:val="00DC0489"/>
    <w:rsid w:val="00DC0915"/>
    <w:rsid w:val="00DC4CA6"/>
    <w:rsid w:val="00DD1FFE"/>
    <w:rsid w:val="00DD3D65"/>
    <w:rsid w:val="00DE244A"/>
    <w:rsid w:val="00DE6A64"/>
    <w:rsid w:val="00DE7F4F"/>
    <w:rsid w:val="00DF1605"/>
    <w:rsid w:val="00DF570F"/>
    <w:rsid w:val="00DF79B3"/>
    <w:rsid w:val="00E000DB"/>
    <w:rsid w:val="00E0250F"/>
    <w:rsid w:val="00E057A7"/>
    <w:rsid w:val="00E111A0"/>
    <w:rsid w:val="00E129AC"/>
    <w:rsid w:val="00E20857"/>
    <w:rsid w:val="00E208CD"/>
    <w:rsid w:val="00E22831"/>
    <w:rsid w:val="00E22DE5"/>
    <w:rsid w:val="00E24233"/>
    <w:rsid w:val="00E25354"/>
    <w:rsid w:val="00E300F0"/>
    <w:rsid w:val="00E31A95"/>
    <w:rsid w:val="00E36CE0"/>
    <w:rsid w:val="00E3787E"/>
    <w:rsid w:val="00E405B9"/>
    <w:rsid w:val="00E41091"/>
    <w:rsid w:val="00E433FB"/>
    <w:rsid w:val="00E43647"/>
    <w:rsid w:val="00E437A9"/>
    <w:rsid w:val="00E44AAF"/>
    <w:rsid w:val="00E46ACD"/>
    <w:rsid w:val="00E5022C"/>
    <w:rsid w:val="00E5029F"/>
    <w:rsid w:val="00E51346"/>
    <w:rsid w:val="00E53753"/>
    <w:rsid w:val="00E605FA"/>
    <w:rsid w:val="00E62474"/>
    <w:rsid w:val="00E6249F"/>
    <w:rsid w:val="00E62E17"/>
    <w:rsid w:val="00E633E4"/>
    <w:rsid w:val="00E64BB1"/>
    <w:rsid w:val="00E653F5"/>
    <w:rsid w:val="00E65B0C"/>
    <w:rsid w:val="00E719C9"/>
    <w:rsid w:val="00E73091"/>
    <w:rsid w:val="00E734C2"/>
    <w:rsid w:val="00E74D17"/>
    <w:rsid w:val="00E762A4"/>
    <w:rsid w:val="00E82CBF"/>
    <w:rsid w:val="00E839C3"/>
    <w:rsid w:val="00E83F44"/>
    <w:rsid w:val="00E90116"/>
    <w:rsid w:val="00E90A2F"/>
    <w:rsid w:val="00E91152"/>
    <w:rsid w:val="00E92E8B"/>
    <w:rsid w:val="00E94330"/>
    <w:rsid w:val="00E9566F"/>
    <w:rsid w:val="00E96C4E"/>
    <w:rsid w:val="00EA33FE"/>
    <w:rsid w:val="00EA3E0A"/>
    <w:rsid w:val="00EA5533"/>
    <w:rsid w:val="00EB1020"/>
    <w:rsid w:val="00EB1D35"/>
    <w:rsid w:val="00EB3FEC"/>
    <w:rsid w:val="00EB472B"/>
    <w:rsid w:val="00EC09A3"/>
    <w:rsid w:val="00EC2983"/>
    <w:rsid w:val="00EC2C64"/>
    <w:rsid w:val="00EC3392"/>
    <w:rsid w:val="00EC44F5"/>
    <w:rsid w:val="00EC7E49"/>
    <w:rsid w:val="00ED2120"/>
    <w:rsid w:val="00ED2F23"/>
    <w:rsid w:val="00ED34C1"/>
    <w:rsid w:val="00ED3971"/>
    <w:rsid w:val="00ED3993"/>
    <w:rsid w:val="00ED619B"/>
    <w:rsid w:val="00ED66AF"/>
    <w:rsid w:val="00ED702F"/>
    <w:rsid w:val="00EE11EC"/>
    <w:rsid w:val="00EE178F"/>
    <w:rsid w:val="00EE25FC"/>
    <w:rsid w:val="00EE4847"/>
    <w:rsid w:val="00EE7C37"/>
    <w:rsid w:val="00EF0A3A"/>
    <w:rsid w:val="00EF0E60"/>
    <w:rsid w:val="00EF627E"/>
    <w:rsid w:val="00EF79D2"/>
    <w:rsid w:val="00F04202"/>
    <w:rsid w:val="00F05466"/>
    <w:rsid w:val="00F0645F"/>
    <w:rsid w:val="00F119CB"/>
    <w:rsid w:val="00F12C8F"/>
    <w:rsid w:val="00F1440F"/>
    <w:rsid w:val="00F14EFF"/>
    <w:rsid w:val="00F2104A"/>
    <w:rsid w:val="00F21616"/>
    <w:rsid w:val="00F21855"/>
    <w:rsid w:val="00F21940"/>
    <w:rsid w:val="00F21D7E"/>
    <w:rsid w:val="00F25717"/>
    <w:rsid w:val="00F30D9C"/>
    <w:rsid w:val="00F325B3"/>
    <w:rsid w:val="00F34BAD"/>
    <w:rsid w:val="00F360F9"/>
    <w:rsid w:val="00F44294"/>
    <w:rsid w:val="00F5058A"/>
    <w:rsid w:val="00F50616"/>
    <w:rsid w:val="00F5448B"/>
    <w:rsid w:val="00F54C6A"/>
    <w:rsid w:val="00F55FD7"/>
    <w:rsid w:val="00F562DC"/>
    <w:rsid w:val="00F60804"/>
    <w:rsid w:val="00F60934"/>
    <w:rsid w:val="00F61AC9"/>
    <w:rsid w:val="00F622D6"/>
    <w:rsid w:val="00F643B4"/>
    <w:rsid w:val="00F65497"/>
    <w:rsid w:val="00F6673E"/>
    <w:rsid w:val="00F70100"/>
    <w:rsid w:val="00F70F40"/>
    <w:rsid w:val="00F71F81"/>
    <w:rsid w:val="00F7222E"/>
    <w:rsid w:val="00F72613"/>
    <w:rsid w:val="00F7284F"/>
    <w:rsid w:val="00F72D2E"/>
    <w:rsid w:val="00F74563"/>
    <w:rsid w:val="00F7747E"/>
    <w:rsid w:val="00F77B66"/>
    <w:rsid w:val="00F81AF5"/>
    <w:rsid w:val="00F834B5"/>
    <w:rsid w:val="00F84486"/>
    <w:rsid w:val="00F85D2F"/>
    <w:rsid w:val="00F87AD7"/>
    <w:rsid w:val="00F9092B"/>
    <w:rsid w:val="00F9137B"/>
    <w:rsid w:val="00F929C0"/>
    <w:rsid w:val="00F938C2"/>
    <w:rsid w:val="00F96A86"/>
    <w:rsid w:val="00F978E2"/>
    <w:rsid w:val="00FA2E40"/>
    <w:rsid w:val="00FB02D9"/>
    <w:rsid w:val="00FB1C5E"/>
    <w:rsid w:val="00FB23E8"/>
    <w:rsid w:val="00FB3334"/>
    <w:rsid w:val="00FB341C"/>
    <w:rsid w:val="00FB39D0"/>
    <w:rsid w:val="00FB43F2"/>
    <w:rsid w:val="00FB4970"/>
    <w:rsid w:val="00FB5B79"/>
    <w:rsid w:val="00FC0115"/>
    <w:rsid w:val="00FC1134"/>
    <w:rsid w:val="00FC3D99"/>
    <w:rsid w:val="00FC4955"/>
    <w:rsid w:val="00FC7190"/>
    <w:rsid w:val="00FD0AAF"/>
    <w:rsid w:val="00FD141C"/>
    <w:rsid w:val="00FD2FA6"/>
    <w:rsid w:val="00FD45DB"/>
    <w:rsid w:val="00FE02BE"/>
    <w:rsid w:val="00FE41AD"/>
    <w:rsid w:val="00FE4859"/>
    <w:rsid w:val="00FE59A3"/>
    <w:rsid w:val="00FF3719"/>
    <w:rsid w:val="00FF7D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B63BFC"/>
  <w15:docId w15:val="{F79F93C6-03EF-4BD0-AE00-7D371789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Theme="minorEastAsia" w:hAnsi="Times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29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908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29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908"/>
  </w:style>
  <w:style w:type="paragraph" w:styleId="Footer">
    <w:name w:val="footer"/>
    <w:basedOn w:val="Normal"/>
    <w:link w:val="FooterChar"/>
    <w:uiPriority w:val="99"/>
    <w:unhideWhenUsed/>
    <w:rsid w:val="00A22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908"/>
  </w:style>
  <w:style w:type="character" w:styleId="PageNumber">
    <w:name w:val="page number"/>
    <w:basedOn w:val="DefaultParagraphFont"/>
    <w:uiPriority w:val="99"/>
    <w:semiHidden/>
    <w:unhideWhenUsed/>
    <w:rsid w:val="00A22908"/>
  </w:style>
  <w:style w:type="paragraph" w:styleId="ListParagraph">
    <w:name w:val="List Paragraph"/>
    <w:basedOn w:val="Normal"/>
    <w:uiPriority w:val="34"/>
    <w:qFormat/>
    <w:rsid w:val="00CA508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31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C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C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C5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E3B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792FC-2A8C-A641-AA0E-206B6CDBD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3935</Words>
  <Characters>22433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Haas</dc:creator>
  <cp:lastModifiedBy>Kevin Seidel</cp:lastModifiedBy>
  <cp:revision>3</cp:revision>
  <cp:lastPrinted>2021-05-12T16:13:00Z</cp:lastPrinted>
  <dcterms:created xsi:type="dcterms:W3CDTF">2021-11-19T16:24:00Z</dcterms:created>
  <dcterms:modified xsi:type="dcterms:W3CDTF">2021-11-19T16:24:00Z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iteId">
    <vt:lpwstr>fcb2b37b-5da0-466b-9b83-0014b67a7c78</vt:lpwstr>
  </property>
  <property fmtid="{D5CDD505-2E9C-101B-9397-08002B2CF9AE}" pid="4" name="MSIP_Label_7f850223-87a8-40c3-9eb2-432606efca2a_Owner">
    <vt:lpwstr>erin.dekorte@bayer.com</vt:lpwstr>
  </property>
  <property fmtid="{D5CDD505-2E9C-101B-9397-08002B2CF9AE}" pid="5" name="MSIP_Label_7f850223-87a8-40c3-9eb2-432606efca2a_SetDate">
    <vt:lpwstr>2021-02-28T22:04:06.5481108Z</vt:lpwstr>
  </property>
  <property fmtid="{D5CDD505-2E9C-101B-9397-08002B2CF9AE}" pid="6" name="MSIP_Label_7f850223-87a8-40c3-9eb2-432606efca2a_Name">
    <vt:lpwstr>NO CLASSIFICATION</vt:lpwstr>
  </property>
  <property fmtid="{D5CDD505-2E9C-101B-9397-08002B2CF9AE}" pid="7" name="MSIP_Label_7f850223-87a8-40c3-9eb2-432606efca2a_Application">
    <vt:lpwstr>Microsoft Azure Information Protection</vt:lpwstr>
  </property>
  <property fmtid="{D5CDD505-2E9C-101B-9397-08002B2CF9AE}" pid="8" name="MSIP_Label_7f850223-87a8-40c3-9eb2-432606efca2a_Extended_MSFT_Method">
    <vt:lpwstr>Manual</vt:lpwstr>
  </property>
  <property fmtid="{D5CDD505-2E9C-101B-9397-08002B2CF9AE}" pid="9" name="Sensitivity">
    <vt:lpwstr>NO CLASSIFICATION</vt:lpwstr>
  </property>
</Properties>
</file>