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7E15" w14:textId="3250FF28" w:rsidR="003D7216" w:rsidRPr="0043550B" w:rsidRDefault="003D7216" w:rsidP="0043550B">
      <w:pPr>
        <w:spacing w:after="0" w:line="240" w:lineRule="auto"/>
        <w:jc w:val="center"/>
        <w:rPr>
          <w:b/>
          <w:sz w:val="28"/>
          <w:szCs w:val="28"/>
        </w:rPr>
      </w:pPr>
      <w:r w:rsidRPr="0043550B">
        <w:rPr>
          <w:b/>
          <w:sz w:val="28"/>
          <w:szCs w:val="28"/>
        </w:rPr>
        <w:t>TRINITY LUTHERAN CHURCH</w:t>
      </w:r>
    </w:p>
    <w:p w14:paraId="1FBB4C43" w14:textId="77777777" w:rsidR="009E3540" w:rsidRPr="00993216" w:rsidRDefault="00C97D9C" w:rsidP="00C97D9C">
      <w:pPr>
        <w:spacing w:after="0" w:line="240" w:lineRule="auto"/>
        <w:jc w:val="center"/>
        <w:rPr>
          <w:b/>
          <w:sz w:val="28"/>
          <w:szCs w:val="28"/>
        </w:rPr>
      </w:pPr>
      <w:r w:rsidRPr="00993216">
        <w:rPr>
          <w:b/>
          <w:sz w:val="28"/>
          <w:szCs w:val="28"/>
        </w:rPr>
        <w:t>USHER</w:t>
      </w:r>
    </w:p>
    <w:p w14:paraId="63DCD773" w14:textId="79FC1044" w:rsidR="00C97D9C" w:rsidRPr="0043550B" w:rsidRDefault="0043550B" w:rsidP="00C97D9C">
      <w:pPr>
        <w:spacing w:after="0" w:line="240" w:lineRule="auto"/>
        <w:jc w:val="center"/>
        <w:rPr>
          <w:sz w:val="28"/>
          <w:szCs w:val="28"/>
        </w:rPr>
      </w:pPr>
      <w:r w:rsidRPr="0043550B">
        <w:rPr>
          <w:b/>
          <w:sz w:val="28"/>
          <w:szCs w:val="28"/>
        </w:rPr>
        <w:t>Instructions &amp; Responsibilities</w:t>
      </w:r>
    </w:p>
    <w:p w14:paraId="2A423F4E" w14:textId="77777777" w:rsidR="00C97D9C" w:rsidRPr="00945BA0" w:rsidRDefault="00C97D9C" w:rsidP="00C97D9C">
      <w:pPr>
        <w:spacing w:after="0" w:line="240" w:lineRule="auto"/>
        <w:rPr>
          <w:sz w:val="32"/>
          <w:szCs w:val="32"/>
        </w:rPr>
      </w:pPr>
    </w:p>
    <w:p w14:paraId="4A8355B9" w14:textId="3EC65338" w:rsidR="0053328C" w:rsidRPr="000E39DB" w:rsidRDefault="00E97C76" w:rsidP="000E39DB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0E39DB">
        <w:rPr>
          <w:rFonts w:cstheme="minorHAnsi"/>
          <w:b/>
          <w:sz w:val="24"/>
          <w:szCs w:val="24"/>
        </w:rPr>
        <w:t>PLEASE NOTE:  IF YOU ARE UNABLE TO SERVE, please find your own replacement and notify the Church Office as soon as possible for a bulletin correction</w:t>
      </w:r>
      <w:r w:rsidR="00AF2F1D">
        <w:rPr>
          <w:rFonts w:cstheme="minorHAnsi"/>
          <w:b/>
          <w:sz w:val="24"/>
          <w:szCs w:val="24"/>
        </w:rPr>
        <w:t>.</w:t>
      </w:r>
    </w:p>
    <w:p w14:paraId="2B7C7180" w14:textId="77777777" w:rsidR="0053328C" w:rsidRPr="000E39DB" w:rsidRDefault="0053328C" w:rsidP="000E39DB">
      <w:pPr>
        <w:pStyle w:val="ListParagraph"/>
        <w:spacing w:after="0" w:line="240" w:lineRule="auto"/>
        <w:ind w:left="0"/>
        <w:rPr>
          <w:rFonts w:cstheme="minorHAnsi"/>
          <w:strike/>
          <w:sz w:val="24"/>
          <w:szCs w:val="24"/>
          <w:u w:val="single"/>
        </w:rPr>
      </w:pPr>
    </w:p>
    <w:p w14:paraId="07D27604" w14:textId="057319FF" w:rsidR="00C97D9C" w:rsidRPr="000E39DB" w:rsidRDefault="0043550B" w:rsidP="000E39D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0E39DB">
        <w:rPr>
          <w:b/>
          <w:sz w:val="24"/>
          <w:szCs w:val="24"/>
        </w:rPr>
        <w:t>Please arrive by 9:00 am</w:t>
      </w:r>
      <w:r w:rsidR="00C97D9C" w:rsidRPr="000E39DB">
        <w:rPr>
          <w:sz w:val="24"/>
          <w:szCs w:val="24"/>
        </w:rPr>
        <w:t xml:space="preserve"> to allow time for the duties described below and to assist </w:t>
      </w:r>
      <w:r w:rsidR="00F33105" w:rsidRPr="000E39DB">
        <w:rPr>
          <w:sz w:val="24"/>
          <w:szCs w:val="24"/>
        </w:rPr>
        <w:t xml:space="preserve">with </w:t>
      </w:r>
      <w:r w:rsidR="00C97D9C" w:rsidRPr="000E39DB">
        <w:rPr>
          <w:sz w:val="24"/>
          <w:szCs w:val="24"/>
        </w:rPr>
        <w:t>early arrivals.</w:t>
      </w:r>
    </w:p>
    <w:p w14:paraId="0ABE982B" w14:textId="5E725FB4" w:rsidR="00170253" w:rsidRPr="000E39DB" w:rsidRDefault="007D2CC5" w:rsidP="000E39D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0E39DB">
        <w:rPr>
          <w:sz w:val="24"/>
          <w:szCs w:val="24"/>
        </w:rPr>
        <w:t>Always keep the sanctuary doors closed for heating and cooling purposes.</w:t>
      </w:r>
    </w:p>
    <w:p w14:paraId="4CE06F01" w14:textId="3EF68370" w:rsidR="00122550" w:rsidRPr="000E39DB" w:rsidRDefault="00945BA0" w:rsidP="000E39D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0E39DB">
        <w:rPr>
          <w:b/>
          <w:sz w:val="24"/>
          <w:szCs w:val="24"/>
          <w:u w:val="single"/>
        </w:rPr>
        <w:t>Welc</w:t>
      </w:r>
      <w:r w:rsidR="00C97D9C" w:rsidRPr="000E39DB">
        <w:rPr>
          <w:b/>
          <w:sz w:val="24"/>
          <w:szCs w:val="24"/>
          <w:u w:val="single"/>
        </w:rPr>
        <w:t>ome Everyone</w:t>
      </w:r>
      <w:r w:rsidR="00C97D9C" w:rsidRPr="000E39DB">
        <w:rPr>
          <w:sz w:val="24"/>
          <w:szCs w:val="24"/>
        </w:rPr>
        <w:t xml:space="preserve"> – </w:t>
      </w:r>
      <w:r w:rsidR="0043550B" w:rsidRPr="000E39DB">
        <w:rPr>
          <w:sz w:val="24"/>
          <w:szCs w:val="24"/>
        </w:rPr>
        <w:t>S</w:t>
      </w:r>
      <w:r w:rsidR="00C97D9C" w:rsidRPr="000E39DB">
        <w:rPr>
          <w:sz w:val="24"/>
          <w:szCs w:val="24"/>
        </w:rPr>
        <w:t>ay “Hello/Good Morning</w:t>
      </w:r>
      <w:r w:rsidR="0043550B" w:rsidRPr="000E39DB">
        <w:rPr>
          <w:sz w:val="24"/>
          <w:szCs w:val="24"/>
        </w:rPr>
        <w:t>.</w:t>
      </w:r>
      <w:r w:rsidR="00AF2F1D">
        <w:rPr>
          <w:sz w:val="24"/>
          <w:szCs w:val="24"/>
        </w:rPr>
        <w:t>”</w:t>
      </w:r>
      <w:r w:rsidR="00C97D9C" w:rsidRPr="000E39DB">
        <w:rPr>
          <w:sz w:val="24"/>
          <w:szCs w:val="24"/>
        </w:rPr>
        <w:t xml:space="preserve">  Give each person a bulletin.  </w:t>
      </w:r>
      <w:r w:rsidR="0043550B" w:rsidRPr="000E39DB">
        <w:rPr>
          <w:sz w:val="24"/>
          <w:szCs w:val="24"/>
        </w:rPr>
        <w:t>A</w:t>
      </w:r>
      <w:r w:rsidR="00C97D9C" w:rsidRPr="000E39DB">
        <w:rPr>
          <w:bCs/>
          <w:sz w:val="24"/>
          <w:szCs w:val="24"/>
        </w:rPr>
        <w:t xml:space="preserve">sk </w:t>
      </w:r>
      <w:r w:rsidR="0043550B" w:rsidRPr="000E39DB">
        <w:rPr>
          <w:bCs/>
          <w:sz w:val="24"/>
          <w:szCs w:val="24"/>
        </w:rPr>
        <w:t xml:space="preserve">any </w:t>
      </w:r>
      <w:r w:rsidR="00C97D9C" w:rsidRPr="000E39DB">
        <w:rPr>
          <w:bCs/>
          <w:sz w:val="24"/>
          <w:szCs w:val="24"/>
        </w:rPr>
        <w:t xml:space="preserve">visitors </w:t>
      </w:r>
      <w:r w:rsidR="00C97D9C" w:rsidRPr="000E39DB">
        <w:rPr>
          <w:sz w:val="24"/>
          <w:szCs w:val="24"/>
        </w:rPr>
        <w:t>to sign the Guest Register</w:t>
      </w:r>
      <w:r w:rsidR="007D2CC5" w:rsidRPr="000E39DB">
        <w:rPr>
          <w:sz w:val="24"/>
          <w:szCs w:val="24"/>
        </w:rPr>
        <w:t xml:space="preserve"> in the Narthex.</w:t>
      </w:r>
    </w:p>
    <w:p w14:paraId="6E4B1FD3" w14:textId="4013B2EF" w:rsidR="00861A52" w:rsidRPr="000E39DB" w:rsidRDefault="00861A52" w:rsidP="000E39D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0E39DB">
        <w:rPr>
          <w:bCs/>
          <w:sz w:val="24"/>
          <w:szCs w:val="24"/>
        </w:rPr>
        <w:t>Help</w:t>
      </w:r>
      <w:r w:rsidRPr="000E39DB">
        <w:rPr>
          <w:b/>
          <w:sz w:val="24"/>
          <w:szCs w:val="24"/>
          <w:u w:val="single"/>
        </w:rPr>
        <w:t xml:space="preserve"> </w:t>
      </w:r>
      <w:r w:rsidR="00945BA0" w:rsidRPr="000E39DB">
        <w:rPr>
          <w:sz w:val="24"/>
          <w:szCs w:val="24"/>
        </w:rPr>
        <w:t>newcomers/guests</w:t>
      </w:r>
      <w:r w:rsidRPr="000E39DB">
        <w:rPr>
          <w:sz w:val="24"/>
          <w:szCs w:val="24"/>
        </w:rPr>
        <w:t xml:space="preserve"> find a seat and introduce them to anyone sitting near by.</w:t>
      </w:r>
    </w:p>
    <w:p w14:paraId="2D15CD96" w14:textId="77777777" w:rsidR="000A3963" w:rsidRDefault="00D40C7D" w:rsidP="000A39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0E39DB">
        <w:rPr>
          <w:b/>
          <w:sz w:val="24"/>
          <w:szCs w:val="24"/>
          <w:u w:val="single"/>
        </w:rPr>
        <w:t>RING</w:t>
      </w:r>
      <w:r w:rsidR="007340D9" w:rsidRPr="000E39DB">
        <w:rPr>
          <w:b/>
          <w:sz w:val="24"/>
          <w:szCs w:val="24"/>
          <w:u w:val="single"/>
        </w:rPr>
        <w:t xml:space="preserve"> the Bell</w:t>
      </w:r>
      <w:r w:rsidR="000A3963">
        <w:rPr>
          <w:b/>
          <w:sz w:val="24"/>
          <w:szCs w:val="24"/>
          <w:u w:val="single"/>
        </w:rPr>
        <w:t>,</w:t>
      </w:r>
      <w:r w:rsidR="000A3963">
        <w:rPr>
          <w:sz w:val="24"/>
          <w:szCs w:val="24"/>
        </w:rPr>
        <w:t xml:space="preserve"> located by the bulletin board in the corner, t</w:t>
      </w:r>
      <w:r w:rsidRPr="000E39DB">
        <w:rPr>
          <w:sz w:val="24"/>
          <w:szCs w:val="24"/>
        </w:rPr>
        <w:t xml:space="preserve">hree (3) times </w:t>
      </w:r>
      <w:r w:rsidR="007D2CC5" w:rsidRPr="000E39DB">
        <w:rPr>
          <w:sz w:val="24"/>
          <w:szCs w:val="24"/>
        </w:rPr>
        <w:t>at approximately</w:t>
      </w:r>
    </w:p>
    <w:p w14:paraId="3D1CF65F" w14:textId="387CB55B" w:rsidR="00D40C7D" w:rsidRPr="000A3963" w:rsidRDefault="007D2CC5" w:rsidP="000A3963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A3963">
        <w:rPr>
          <w:b/>
          <w:sz w:val="24"/>
          <w:szCs w:val="24"/>
        </w:rPr>
        <w:t>9:27 am</w:t>
      </w:r>
      <w:r w:rsidRPr="000A3963">
        <w:rPr>
          <w:sz w:val="24"/>
          <w:szCs w:val="24"/>
        </w:rPr>
        <w:t xml:space="preserve"> to signify the</w:t>
      </w:r>
      <w:r w:rsidR="00ED0054" w:rsidRPr="000A3963">
        <w:rPr>
          <w:sz w:val="24"/>
          <w:szCs w:val="24"/>
        </w:rPr>
        <w:t xml:space="preserve"> s</w:t>
      </w:r>
      <w:r w:rsidRPr="000A3963">
        <w:rPr>
          <w:sz w:val="24"/>
          <w:szCs w:val="24"/>
        </w:rPr>
        <w:t>ervice</w:t>
      </w:r>
      <w:r w:rsidR="00ED0054" w:rsidRPr="000A3963">
        <w:rPr>
          <w:sz w:val="24"/>
          <w:szCs w:val="24"/>
        </w:rPr>
        <w:t xml:space="preserve"> is about to start</w:t>
      </w:r>
      <w:r w:rsidRPr="000A3963">
        <w:rPr>
          <w:sz w:val="24"/>
          <w:szCs w:val="24"/>
        </w:rPr>
        <w:t>.</w:t>
      </w:r>
      <w:r w:rsidR="00D40C7D" w:rsidRPr="000A3963">
        <w:rPr>
          <w:sz w:val="24"/>
          <w:szCs w:val="24"/>
        </w:rPr>
        <w:t xml:space="preserve">  </w:t>
      </w:r>
      <w:r w:rsidR="00D40C7D" w:rsidRPr="000A3963">
        <w:rPr>
          <w:b/>
          <w:sz w:val="24"/>
          <w:szCs w:val="24"/>
        </w:rPr>
        <w:t xml:space="preserve">NOTE: </w:t>
      </w:r>
      <w:r w:rsidR="00B123FF" w:rsidRPr="000A3963">
        <w:rPr>
          <w:sz w:val="24"/>
          <w:szCs w:val="24"/>
        </w:rPr>
        <w:t xml:space="preserve"> be sure the light switch located below the button to ring bell is </w:t>
      </w:r>
      <w:r w:rsidR="00B123FF" w:rsidRPr="000A3963">
        <w:rPr>
          <w:i/>
          <w:iCs/>
          <w:sz w:val="24"/>
          <w:szCs w:val="24"/>
        </w:rPr>
        <w:t>ON</w:t>
      </w:r>
      <w:r w:rsidR="00B123FF" w:rsidRPr="000A3963">
        <w:rPr>
          <w:sz w:val="24"/>
          <w:szCs w:val="24"/>
        </w:rPr>
        <w:t xml:space="preserve"> or bell will not ring.  </w:t>
      </w:r>
    </w:p>
    <w:p w14:paraId="58D1E201" w14:textId="52BCD86B" w:rsidR="00861A52" w:rsidRPr="000E39DB" w:rsidRDefault="00861A52" w:rsidP="000E39D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0E39DB">
        <w:rPr>
          <w:b/>
          <w:sz w:val="24"/>
          <w:szCs w:val="24"/>
          <w:u w:val="single"/>
        </w:rPr>
        <w:t>Hold Latecomers</w:t>
      </w:r>
      <w:r w:rsidRPr="000E39DB">
        <w:rPr>
          <w:sz w:val="24"/>
          <w:szCs w:val="24"/>
        </w:rPr>
        <w:t xml:space="preserve"> in the narthex during the Confession and Scripture Readings.  Upon completion, point out the most accessible pew. </w:t>
      </w:r>
    </w:p>
    <w:p w14:paraId="60BE704C" w14:textId="34457AF8" w:rsidR="00C97D9C" w:rsidRPr="000E39DB" w:rsidRDefault="002E2C81" w:rsidP="000E39D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1E289B">
        <w:rPr>
          <w:b/>
          <w:sz w:val="24"/>
          <w:szCs w:val="24"/>
          <w:u w:val="single"/>
        </w:rPr>
        <w:t xml:space="preserve">Count the </w:t>
      </w:r>
      <w:r w:rsidR="001E289B">
        <w:rPr>
          <w:b/>
          <w:sz w:val="24"/>
          <w:szCs w:val="24"/>
          <w:u w:val="single"/>
        </w:rPr>
        <w:t>A</w:t>
      </w:r>
      <w:r w:rsidRPr="001E289B">
        <w:rPr>
          <w:b/>
          <w:sz w:val="24"/>
          <w:szCs w:val="24"/>
          <w:u w:val="single"/>
        </w:rPr>
        <w:t>ttendance (</w:t>
      </w:r>
      <w:r w:rsidRPr="000E39DB">
        <w:rPr>
          <w:sz w:val="24"/>
          <w:szCs w:val="24"/>
        </w:rPr>
        <w:t>adults, young people, all children, nursery, choir members, Pastor(s), organist, acolytes, ushers, visitors) at each service.  Record in the small black notebook located on the narthex table.</w:t>
      </w:r>
    </w:p>
    <w:p w14:paraId="04E6F7CB" w14:textId="1366BED5" w:rsidR="002E2C81" w:rsidRPr="000E39DB" w:rsidRDefault="002E2C81" w:rsidP="000E39D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0E39DB">
        <w:rPr>
          <w:b/>
          <w:sz w:val="24"/>
          <w:szCs w:val="24"/>
          <w:u w:val="single"/>
        </w:rPr>
        <w:t xml:space="preserve">Offering </w:t>
      </w:r>
      <w:r w:rsidRPr="000E39DB">
        <w:rPr>
          <w:sz w:val="24"/>
          <w:szCs w:val="24"/>
        </w:rPr>
        <w:t xml:space="preserve">– </w:t>
      </w:r>
      <w:r w:rsidR="001E289B">
        <w:rPr>
          <w:sz w:val="24"/>
          <w:szCs w:val="24"/>
        </w:rPr>
        <w:t xml:space="preserve">After we pass the peace and the pastor says the offering sentence. </w:t>
      </w:r>
      <w:r w:rsidR="00AF2F1D">
        <w:rPr>
          <w:sz w:val="24"/>
          <w:szCs w:val="24"/>
        </w:rPr>
        <w:t xml:space="preserve"> “</w:t>
      </w:r>
      <w:r w:rsidR="00AF2F1D" w:rsidRPr="00AF2F1D">
        <w:rPr>
          <w:b/>
          <w:bCs/>
          <w:sz w:val="24"/>
          <w:szCs w:val="24"/>
        </w:rPr>
        <w:t>*OFFERING</w:t>
      </w:r>
      <w:r w:rsidR="009C59BD">
        <w:rPr>
          <w:b/>
          <w:bCs/>
          <w:sz w:val="24"/>
          <w:szCs w:val="24"/>
        </w:rPr>
        <w:t>.</w:t>
      </w:r>
      <w:r w:rsidR="00AF2F1D">
        <w:rPr>
          <w:sz w:val="24"/>
          <w:szCs w:val="24"/>
        </w:rPr>
        <w:t xml:space="preserve">” </w:t>
      </w:r>
      <w:r w:rsidR="009C59BD">
        <w:rPr>
          <w:sz w:val="24"/>
          <w:szCs w:val="24"/>
        </w:rPr>
        <w:t xml:space="preserve">At pass </w:t>
      </w:r>
      <w:r w:rsidR="00AF2F1D">
        <w:rPr>
          <w:sz w:val="24"/>
          <w:szCs w:val="24"/>
        </w:rPr>
        <w:t xml:space="preserve">the offering plates </w:t>
      </w:r>
      <w:r w:rsidR="009C59BD">
        <w:rPr>
          <w:sz w:val="24"/>
          <w:szCs w:val="24"/>
        </w:rPr>
        <w:t>out</w:t>
      </w:r>
      <w:r w:rsidR="00043F2D">
        <w:rPr>
          <w:sz w:val="24"/>
          <w:szCs w:val="24"/>
        </w:rPr>
        <w:t xml:space="preserve"> beginning at the front of the church. Once our organist begins to play the </w:t>
      </w:r>
      <w:r w:rsidR="001E289B">
        <w:rPr>
          <w:b/>
          <w:bCs/>
          <w:sz w:val="24"/>
          <w:szCs w:val="24"/>
        </w:rPr>
        <w:t>Offertory</w:t>
      </w:r>
      <w:r w:rsidR="00043F2D">
        <w:rPr>
          <w:b/>
          <w:bCs/>
          <w:sz w:val="24"/>
          <w:szCs w:val="24"/>
        </w:rPr>
        <w:t xml:space="preserve"> music,</w:t>
      </w:r>
      <w:r w:rsidR="00043F2D">
        <w:rPr>
          <w:sz w:val="24"/>
          <w:szCs w:val="24"/>
        </w:rPr>
        <w:t xml:space="preserve"> </w:t>
      </w:r>
      <w:r w:rsidR="001E289B">
        <w:rPr>
          <w:sz w:val="24"/>
          <w:szCs w:val="24"/>
        </w:rPr>
        <w:t xml:space="preserve">the ushers can bring the gifts forward; one with the </w:t>
      </w:r>
      <w:r w:rsidR="00043F2D">
        <w:rPr>
          <w:sz w:val="24"/>
          <w:szCs w:val="24"/>
        </w:rPr>
        <w:t xml:space="preserve">offering plates, </w:t>
      </w:r>
      <w:r w:rsidR="001E289B">
        <w:rPr>
          <w:sz w:val="24"/>
          <w:szCs w:val="24"/>
        </w:rPr>
        <w:t xml:space="preserve">the other with the </w:t>
      </w:r>
      <w:r w:rsidR="00043F2D">
        <w:rPr>
          <w:sz w:val="24"/>
          <w:szCs w:val="24"/>
        </w:rPr>
        <w:t>bread and the wine.</w:t>
      </w:r>
      <w:r w:rsidR="003800E4" w:rsidRPr="000E39DB">
        <w:rPr>
          <w:sz w:val="24"/>
          <w:szCs w:val="24"/>
        </w:rPr>
        <w:t xml:space="preserve"> </w:t>
      </w:r>
      <w:r w:rsidR="00330F57" w:rsidRPr="000E39DB">
        <w:rPr>
          <w:sz w:val="24"/>
          <w:szCs w:val="24"/>
        </w:rPr>
        <w:t>G</w:t>
      </w:r>
      <w:r w:rsidR="00BC7908" w:rsidRPr="000E39DB">
        <w:rPr>
          <w:sz w:val="24"/>
          <w:szCs w:val="24"/>
        </w:rPr>
        <w:t>ive the offering plates to the a</w:t>
      </w:r>
      <w:r w:rsidR="00330F57" w:rsidRPr="000E39DB">
        <w:rPr>
          <w:sz w:val="24"/>
          <w:szCs w:val="24"/>
        </w:rPr>
        <w:t xml:space="preserve">ssisting </w:t>
      </w:r>
      <w:r w:rsidR="00BC7908" w:rsidRPr="000E39DB">
        <w:rPr>
          <w:sz w:val="24"/>
          <w:szCs w:val="24"/>
        </w:rPr>
        <w:t>m</w:t>
      </w:r>
      <w:r w:rsidR="00330F57" w:rsidRPr="000E39DB">
        <w:rPr>
          <w:sz w:val="24"/>
          <w:szCs w:val="24"/>
        </w:rPr>
        <w:t xml:space="preserve">inister and the bread and wine to </w:t>
      </w:r>
      <w:r w:rsidR="001E289B">
        <w:rPr>
          <w:sz w:val="24"/>
          <w:szCs w:val="24"/>
        </w:rPr>
        <w:t xml:space="preserve">the </w:t>
      </w:r>
      <w:r w:rsidR="00330F57" w:rsidRPr="000E39DB">
        <w:rPr>
          <w:sz w:val="24"/>
          <w:szCs w:val="24"/>
        </w:rPr>
        <w:t xml:space="preserve">acolyte. </w:t>
      </w:r>
      <w:r w:rsidR="003800E4" w:rsidRPr="000E39DB">
        <w:rPr>
          <w:sz w:val="24"/>
          <w:szCs w:val="24"/>
        </w:rPr>
        <w:t xml:space="preserve">Close </w:t>
      </w:r>
      <w:r w:rsidR="00F41611" w:rsidRPr="000E39DB">
        <w:rPr>
          <w:sz w:val="24"/>
          <w:szCs w:val="24"/>
        </w:rPr>
        <w:t xml:space="preserve">and lock </w:t>
      </w:r>
      <w:r w:rsidR="003800E4" w:rsidRPr="000E39DB">
        <w:rPr>
          <w:sz w:val="24"/>
          <w:szCs w:val="24"/>
        </w:rPr>
        <w:t>the gate railing</w:t>
      </w:r>
      <w:r w:rsidR="00FA1861" w:rsidRPr="000E39DB">
        <w:rPr>
          <w:sz w:val="24"/>
          <w:szCs w:val="24"/>
        </w:rPr>
        <w:t xml:space="preserve">, </w:t>
      </w:r>
      <w:r w:rsidR="003800E4" w:rsidRPr="000E39DB">
        <w:rPr>
          <w:sz w:val="24"/>
          <w:szCs w:val="24"/>
        </w:rPr>
        <w:t>adjust</w:t>
      </w:r>
      <w:r w:rsidR="00C17C8D" w:rsidRPr="000E39DB">
        <w:rPr>
          <w:sz w:val="24"/>
          <w:szCs w:val="24"/>
        </w:rPr>
        <w:t xml:space="preserve"> the middle</w:t>
      </w:r>
      <w:r w:rsidR="00FA1861" w:rsidRPr="000E39DB">
        <w:rPr>
          <w:sz w:val="24"/>
          <w:szCs w:val="24"/>
        </w:rPr>
        <w:t xml:space="preserve"> kneeler.  </w:t>
      </w:r>
      <w:r w:rsidR="00E327AE" w:rsidRPr="000E39DB">
        <w:rPr>
          <w:b/>
          <w:sz w:val="24"/>
          <w:szCs w:val="24"/>
        </w:rPr>
        <w:t>Be sure to r</w:t>
      </w:r>
      <w:r w:rsidR="00060314" w:rsidRPr="000E39DB">
        <w:rPr>
          <w:b/>
          <w:sz w:val="24"/>
          <w:szCs w:val="24"/>
        </w:rPr>
        <w:t xml:space="preserve">emove cover from stack of </w:t>
      </w:r>
      <w:r w:rsidR="000E39DB" w:rsidRPr="000E39DB">
        <w:rPr>
          <w:b/>
          <w:sz w:val="24"/>
          <w:szCs w:val="24"/>
        </w:rPr>
        <w:t xml:space="preserve">communion </w:t>
      </w:r>
      <w:r w:rsidR="00ED0054">
        <w:rPr>
          <w:b/>
          <w:sz w:val="24"/>
          <w:szCs w:val="24"/>
        </w:rPr>
        <w:t xml:space="preserve">cup </w:t>
      </w:r>
      <w:r w:rsidR="00060314" w:rsidRPr="000E39DB">
        <w:rPr>
          <w:b/>
          <w:sz w:val="24"/>
          <w:szCs w:val="24"/>
        </w:rPr>
        <w:t>trays.</w:t>
      </w:r>
      <w:r w:rsidR="003800E4" w:rsidRPr="000E39DB">
        <w:rPr>
          <w:sz w:val="24"/>
          <w:szCs w:val="24"/>
        </w:rPr>
        <w:t xml:space="preserve"> </w:t>
      </w:r>
    </w:p>
    <w:p w14:paraId="2BBCD49B" w14:textId="4F5CAD75" w:rsidR="003800E4" w:rsidRPr="000E39DB" w:rsidRDefault="003800E4" w:rsidP="000E39D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0E39DB">
        <w:rPr>
          <w:b/>
          <w:sz w:val="24"/>
          <w:szCs w:val="24"/>
          <w:u w:val="single"/>
        </w:rPr>
        <w:t xml:space="preserve">Communion </w:t>
      </w:r>
      <w:r w:rsidRPr="000E39DB">
        <w:rPr>
          <w:sz w:val="24"/>
          <w:szCs w:val="24"/>
        </w:rPr>
        <w:t>–</w:t>
      </w:r>
      <w:r w:rsidR="00BC7908" w:rsidRPr="000E39DB">
        <w:rPr>
          <w:sz w:val="24"/>
          <w:szCs w:val="24"/>
        </w:rPr>
        <w:t xml:space="preserve"> </w:t>
      </w:r>
      <w:r w:rsidR="00407F3E" w:rsidRPr="000E39DB">
        <w:rPr>
          <w:sz w:val="24"/>
          <w:szCs w:val="24"/>
        </w:rPr>
        <w:t>I</w:t>
      </w:r>
      <w:r w:rsidR="00866FC5" w:rsidRPr="000E39DB">
        <w:rPr>
          <w:sz w:val="24"/>
          <w:szCs w:val="24"/>
        </w:rPr>
        <w:t xml:space="preserve">f Choir is singing or we have guest musicians, be aware of their need to </w:t>
      </w:r>
      <w:r w:rsidR="00D37290">
        <w:rPr>
          <w:i/>
          <w:iCs/>
          <w:sz w:val="24"/>
          <w:szCs w:val="24"/>
        </w:rPr>
        <w:t>c</w:t>
      </w:r>
      <w:r w:rsidR="00D37290" w:rsidRPr="00D37290">
        <w:rPr>
          <w:i/>
          <w:iCs/>
          <w:sz w:val="24"/>
          <w:szCs w:val="24"/>
        </w:rPr>
        <w:t xml:space="preserve">ommune </w:t>
      </w:r>
      <w:r w:rsidR="00D37290">
        <w:rPr>
          <w:i/>
          <w:iCs/>
          <w:sz w:val="24"/>
          <w:szCs w:val="24"/>
        </w:rPr>
        <w:t>f</w:t>
      </w:r>
      <w:r w:rsidR="00D37290" w:rsidRPr="00D37290">
        <w:rPr>
          <w:i/>
          <w:iCs/>
          <w:sz w:val="24"/>
          <w:szCs w:val="24"/>
        </w:rPr>
        <w:t>irst</w:t>
      </w:r>
      <w:r w:rsidR="00170253" w:rsidRPr="000E39DB">
        <w:rPr>
          <w:sz w:val="24"/>
          <w:szCs w:val="24"/>
        </w:rPr>
        <w:t xml:space="preserve">. </w:t>
      </w:r>
      <w:r w:rsidR="00866FC5" w:rsidRPr="000E39DB">
        <w:rPr>
          <w:sz w:val="24"/>
          <w:szCs w:val="24"/>
        </w:rPr>
        <w:t xml:space="preserve"> </w:t>
      </w:r>
      <w:r w:rsidR="008510FA" w:rsidRPr="000E39DB">
        <w:rPr>
          <w:sz w:val="24"/>
          <w:szCs w:val="24"/>
        </w:rPr>
        <w:t xml:space="preserve">Once the </w:t>
      </w:r>
      <w:r w:rsidR="001E289B">
        <w:rPr>
          <w:sz w:val="24"/>
          <w:szCs w:val="24"/>
        </w:rPr>
        <w:t xml:space="preserve">pastor has invited people to the table, </w:t>
      </w:r>
      <w:r w:rsidR="008510FA" w:rsidRPr="000E39DB">
        <w:rPr>
          <w:sz w:val="24"/>
          <w:szCs w:val="24"/>
        </w:rPr>
        <w:t xml:space="preserve"> </w:t>
      </w:r>
      <w:r w:rsidR="00407F3E" w:rsidRPr="000E39DB">
        <w:rPr>
          <w:b/>
          <w:sz w:val="24"/>
          <w:szCs w:val="24"/>
        </w:rPr>
        <w:t xml:space="preserve">direct </w:t>
      </w:r>
      <w:r w:rsidR="001E289B">
        <w:rPr>
          <w:b/>
          <w:sz w:val="24"/>
          <w:szCs w:val="24"/>
        </w:rPr>
        <w:t xml:space="preserve">10 </w:t>
      </w:r>
      <w:r w:rsidR="00407F3E" w:rsidRPr="000E39DB">
        <w:rPr>
          <w:b/>
          <w:sz w:val="24"/>
          <w:szCs w:val="24"/>
        </w:rPr>
        <w:t xml:space="preserve">people to the </w:t>
      </w:r>
      <w:r w:rsidR="00BC7908" w:rsidRPr="000E39DB">
        <w:rPr>
          <w:b/>
          <w:sz w:val="24"/>
          <w:szCs w:val="24"/>
        </w:rPr>
        <w:t xml:space="preserve">first table at the </w:t>
      </w:r>
      <w:r w:rsidR="00407F3E" w:rsidRPr="000E39DB">
        <w:rPr>
          <w:b/>
          <w:sz w:val="24"/>
          <w:szCs w:val="24"/>
        </w:rPr>
        <w:t>communion rail</w:t>
      </w:r>
      <w:r w:rsidR="00BC7908" w:rsidRPr="000E39DB">
        <w:rPr>
          <w:b/>
          <w:sz w:val="24"/>
          <w:szCs w:val="24"/>
        </w:rPr>
        <w:t>.</w:t>
      </w:r>
      <w:r w:rsidR="00BC7908" w:rsidRPr="000E39DB">
        <w:rPr>
          <w:sz w:val="24"/>
          <w:szCs w:val="24"/>
        </w:rPr>
        <w:t xml:space="preserve"> </w:t>
      </w:r>
      <w:r w:rsidR="00866FC5" w:rsidRPr="000E39DB">
        <w:rPr>
          <w:sz w:val="24"/>
          <w:szCs w:val="24"/>
        </w:rPr>
        <w:t xml:space="preserve"> </w:t>
      </w:r>
      <w:r w:rsidR="008510FA" w:rsidRPr="000E39DB">
        <w:rPr>
          <w:sz w:val="24"/>
          <w:szCs w:val="24"/>
        </w:rPr>
        <w:t>One usher will remain at the front pew directing communicants to</w:t>
      </w:r>
      <w:r w:rsidR="00170253" w:rsidRPr="000E39DB">
        <w:rPr>
          <w:sz w:val="24"/>
          <w:szCs w:val="24"/>
        </w:rPr>
        <w:t xml:space="preserve"> pick up an empty communion cup. T</w:t>
      </w:r>
      <w:r w:rsidR="008510FA" w:rsidRPr="000E39DB">
        <w:rPr>
          <w:sz w:val="24"/>
          <w:szCs w:val="24"/>
        </w:rPr>
        <w:t>he second usher</w:t>
      </w:r>
      <w:r w:rsidR="007D557E" w:rsidRPr="000E39DB">
        <w:rPr>
          <w:sz w:val="24"/>
          <w:szCs w:val="24"/>
        </w:rPr>
        <w:t xml:space="preserve"> moves </w:t>
      </w:r>
      <w:r w:rsidR="00FA5FDF" w:rsidRPr="000E39DB">
        <w:rPr>
          <w:sz w:val="24"/>
          <w:szCs w:val="24"/>
        </w:rPr>
        <w:t xml:space="preserve">from the </w:t>
      </w:r>
      <w:r w:rsidR="00FA5FDF" w:rsidRPr="000E39DB">
        <w:rPr>
          <w:b/>
          <w:sz w:val="24"/>
          <w:szCs w:val="24"/>
        </w:rPr>
        <w:t>front to the back</w:t>
      </w:r>
      <w:r w:rsidR="00FA5FDF" w:rsidRPr="000E39DB">
        <w:rPr>
          <w:sz w:val="24"/>
          <w:szCs w:val="24"/>
        </w:rPr>
        <w:t>, down the c</w:t>
      </w:r>
      <w:r w:rsidR="007D557E" w:rsidRPr="000E39DB">
        <w:rPr>
          <w:sz w:val="24"/>
          <w:szCs w:val="24"/>
        </w:rPr>
        <w:t>enter aisle</w:t>
      </w:r>
      <w:r w:rsidR="00B062F2" w:rsidRPr="000E39DB">
        <w:rPr>
          <w:sz w:val="24"/>
          <w:szCs w:val="24"/>
        </w:rPr>
        <w:t xml:space="preserve"> advising </w:t>
      </w:r>
      <w:r w:rsidR="00170253" w:rsidRPr="000E39DB">
        <w:rPr>
          <w:sz w:val="24"/>
          <w:szCs w:val="24"/>
        </w:rPr>
        <w:t>members</w:t>
      </w:r>
      <w:r w:rsidR="008510FA" w:rsidRPr="000E39DB">
        <w:rPr>
          <w:sz w:val="24"/>
          <w:szCs w:val="24"/>
        </w:rPr>
        <w:t xml:space="preserve"> </w:t>
      </w:r>
      <w:r w:rsidR="00170253" w:rsidRPr="000E39DB">
        <w:rPr>
          <w:sz w:val="24"/>
          <w:szCs w:val="24"/>
        </w:rPr>
        <w:t xml:space="preserve">when it is time to come forward. </w:t>
      </w:r>
      <w:r w:rsidR="007D557E" w:rsidRPr="000E39DB">
        <w:rPr>
          <w:sz w:val="24"/>
          <w:szCs w:val="24"/>
        </w:rPr>
        <w:t xml:space="preserve"> </w:t>
      </w:r>
      <w:r w:rsidR="00407F3E" w:rsidRPr="000E39DB">
        <w:rPr>
          <w:sz w:val="24"/>
          <w:szCs w:val="24"/>
        </w:rPr>
        <w:t xml:space="preserve">Once everyone has come forward, you can receive communion.  Take </w:t>
      </w:r>
      <w:r w:rsidR="00B84D81" w:rsidRPr="000E39DB">
        <w:rPr>
          <w:sz w:val="24"/>
          <w:szCs w:val="24"/>
        </w:rPr>
        <w:t>note</w:t>
      </w:r>
      <w:r w:rsidR="00407F3E" w:rsidRPr="000E39DB">
        <w:rPr>
          <w:sz w:val="24"/>
          <w:szCs w:val="24"/>
        </w:rPr>
        <w:t xml:space="preserve"> of anyone</w:t>
      </w:r>
      <w:r w:rsidR="00CD1939" w:rsidRPr="000E39DB">
        <w:rPr>
          <w:sz w:val="24"/>
          <w:szCs w:val="24"/>
        </w:rPr>
        <w:t xml:space="preserve"> </w:t>
      </w:r>
      <w:r w:rsidR="009F1307" w:rsidRPr="000E39DB">
        <w:rPr>
          <w:sz w:val="24"/>
          <w:szCs w:val="24"/>
        </w:rPr>
        <w:t>who would like communion at</w:t>
      </w:r>
      <w:r w:rsidR="00407F3E" w:rsidRPr="000E39DB">
        <w:rPr>
          <w:sz w:val="24"/>
          <w:szCs w:val="24"/>
        </w:rPr>
        <w:t xml:space="preserve"> their seat</w:t>
      </w:r>
      <w:r w:rsidR="00CD1939" w:rsidRPr="000E39DB">
        <w:rPr>
          <w:sz w:val="24"/>
          <w:szCs w:val="24"/>
        </w:rPr>
        <w:t xml:space="preserve"> and report this to the pastor</w:t>
      </w:r>
      <w:r w:rsidR="00407F3E" w:rsidRPr="000E39DB">
        <w:rPr>
          <w:sz w:val="24"/>
          <w:szCs w:val="24"/>
        </w:rPr>
        <w:t xml:space="preserve">. </w:t>
      </w:r>
      <w:r w:rsidR="003B2960" w:rsidRPr="000E39DB">
        <w:rPr>
          <w:sz w:val="24"/>
          <w:szCs w:val="24"/>
        </w:rPr>
        <w:t>At the end of Communion, ushers will open the gate</w:t>
      </w:r>
      <w:r w:rsidR="00E327AE" w:rsidRPr="000E39DB">
        <w:rPr>
          <w:sz w:val="24"/>
          <w:szCs w:val="24"/>
        </w:rPr>
        <w:t>,</w:t>
      </w:r>
      <w:r w:rsidR="003B2960" w:rsidRPr="000E39DB">
        <w:rPr>
          <w:sz w:val="24"/>
          <w:szCs w:val="24"/>
        </w:rPr>
        <w:t xml:space="preserve"> move the middle kneeler to either the left or right side of the altar rail</w:t>
      </w:r>
      <w:r w:rsidR="00D37290">
        <w:rPr>
          <w:sz w:val="24"/>
          <w:szCs w:val="24"/>
        </w:rPr>
        <w:t>.</w:t>
      </w:r>
    </w:p>
    <w:p w14:paraId="0634F815" w14:textId="24AA797E" w:rsidR="003B2960" w:rsidRPr="000E39DB" w:rsidRDefault="0012762A" w:rsidP="000E39DB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0E39DB">
        <w:rPr>
          <w:b/>
          <w:sz w:val="24"/>
          <w:szCs w:val="24"/>
          <w:u w:val="single"/>
        </w:rPr>
        <w:t>After Worship</w:t>
      </w:r>
      <w:r w:rsidR="003B2960" w:rsidRPr="000E39DB">
        <w:rPr>
          <w:b/>
          <w:sz w:val="24"/>
          <w:szCs w:val="24"/>
        </w:rPr>
        <w:t xml:space="preserve"> </w:t>
      </w:r>
      <w:r w:rsidRPr="000E39DB">
        <w:rPr>
          <w:b/>
          <w:sz w:val="24"/>
          <w:szCs w:val="24"/>
        </w:rPr>
        <w:t xml:space="preserve">- </w:t>
      </w:r>
      <w:r w:rsidR="00B17CAC" w:rsidRPr="000E39DB">
        <w:rPr>
          <w:b/>
          <w:sz w:val="24"/>
          <w:szCs w:val="24"/>
        </w:rPr>
        <w:t>PLEASE clean up the Sanctuary by</w:t>
      </w:r>
      <w:r w:rsidR="003B2960" w:rsidRPr="000E39DB">
        <w:rPr>
          <w:b/>
          <w:sz w:val="24"/>
          <w:szCs w:val="24"/>
        </w:rPr>
        <w:t xml:space="preserve"> removing all </w:t>
      </w:r>
      <w:r w:rsidR="00D37290">
        <w:rPr>
          <w:b/>
          <w:sz w:val="24"/>
          <w:szCs w:val="24"/>
        </w:rPr>
        <w:t xml:space="preserve">leftover </w:t>
      </w:r>
      <w:r w:rsidR="003B2960" w:rsidRPr="000E39DB">
        <w:rPr>
          <w:b/>
          <w:sz w:val="24"/>
          <w:szCs w:val="24"/>
        </w:rPr>
        <w:t>bulletins</w:t>
      </w:r>
      <w:r w:rsidR="00D37290">
        <w:rPr>
          <w:b/>
          <w:sz w:val="24"/>
          <w:szCs w:val="24"/>
        </w:rPr>
        <w:t>. Put</w:t>
      </w:r>
      <w:r w:rsidR="000E39DB" w:rsidRPr="000E39DB">
        <w:rPr>
          <w:b/>
          <w:sz w:val="24"/>
          <w:szCs w:val="24"/>
        </w:rPr>
        <w:t xml:space="preserve"> back pads</w:t>
      </w:r>
      <w:r w:rsidR="00B17CAC" w:rsidRPr="000E39DB">
        <w:rPr>
          <w:b/>
          <w:sz w:val="24"/>
          <w:szCs w:val="24"/>
        </w:rPr>
        <w:t xml:space="preserve"> left in </w:t>
      </w:r>
      <w:r w:rsidR="003B2960" w:rsidRPr="000E39DB">
        <w:rPr>
          <w:b/>
          <w:sz w:val="24"/>
          <w:szCs w:val="24"/>
        </w:rPr>
        <w:t>the pews</w:t>
      </w:r>
      <w:r w:rsidR="00D37290">
        <w:rPr>
          <w:b/>
          <w:sz w:val="24"/>
          <w:szCs w:val="24"/>
        </w:rPr>
        <w:t xml:space="preserve"> to their proper place on the hooks on the last pew.</w:t>
      </w:r>
      <w:r w:rsidR="003B2960" w:rsidRPr="000E39DB">
        <w:rPr>
          <w:b/>
          <w:sz w:val="24"/>
          <w:szCs w:val="24"/>
        </w:rPr>
        <w:t xml:space="preserve"> </w:t>
      </w:r>
      <w:r w:rsidR="00D37290">
        <w:rPr>
          <w:b/>
          <w:sz w:val="24"/>
          <w:szCs w:val="24"/>
        </w:rPr>
        <w:t xml:space="preserve">Make sure the ceiling fans are turned off. </w:t>
      </w:r>
      <w:r w:rsidR="003B2960" w:rsidRPr="000E39DB">
        <w:rPr>
          <w:b/>
          <w:sz w:val="24"/>
          <w:szCs w:val="24"/>
        </w:rPr>
        <w:t>Replace hymnals in the rack</w:t>
      </w:r>
      <w:r w:rsidR="00B17CAC" w:rsidRPr="000E39DB">
        <w:rPr>
          <w:b/>
          <w:sz w:val="24"/>
          <w:szCs w:val="24"/>
        </w:rPr>
        <w:t>s</w:t>
      </w:r>
      <w:r w:rsidR="003B2960" w:rsidRPr="000E39DB">
        <w:rPr>
          <w:b/>
          <w:sz w:val="24"/>
          <w:szCs w:val="24"/>
        </w:rPr>
        <w:t xml:space="preserve">, if needed.  Be sure pew rack supplies (i.e., Communion Cards, pens, Prayer Cards, etc.) are in good condition and fully stocked.  All supplies </w:t>
      </w:r>
      <w:r w:rsidR="000E39DB" w:rsidRPr="000E39DB">
        <w:rPr>
          <w:b/>
          <w:sz w:val="24"/>
          <w:szCs w:val="24"/>
        </w:rPr>
        <w:t>are in</w:t>
      </w:r>
      <w:r w:rsidR="003B2960" w:rsidRPr="000E39DB">
        <w:rPr>
          <w:b/>
          <w:sz w:val="24"/>
          <w:szCs w:val="24"/>
        </w:rPr>
        <w:t xml:space="preserve"> the </w:t>
      </w:r>
      <w:r w:rsidR="000E39DB" w:rsidRPr="000E39DB">
        <w:rPr>
          <w:b/>
          <w:sz w:val="24"/>
          <w:szCs w:val="24"/>
        </w:rPr>
        <w:t>N</w:t>
      </w:r>
      <w:r w:rsidR="003B2960" w:rsidRPr="000E39DB">
        <w:rPr>
          <w:b/>
          <w:sz w:val="24"/>
          <w:szCs w:val="24"/>
        </w:rPr>
        <w:t>arthex table drawe</w:t>
      </w:r>
      <w:r w:rsidR="00F25487" w:rsidRPr="000E39DB">
        <w:rPr>
          <w:b/>
          <w:sz w:val="24"/>
          <w:szCs w:val="24"/>
        </w:rPr>
        <w:t>r.</w:t>
      </w:r>
    </w:p>
    <w:p w14:paraId="240C92E6" w14:textId="77777777" w:rsidR="000E39DB" w:rsidRDefault="000E39DB" w:rsidP="000E39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44EFD24" w14:textId="48028747" w:rsidR="00407F3E" w:rsidRPr="000E39DB" w:rsidRDefault="00407F3E" w:rsidP="000E39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E39DB">
        <w:rPr>
          <w:rFonts w:cstheme="minorHAnsi"/>
          <w:b/>
          <w:sz w:val="24"/>
          <w:szCs w:val="24"/>
        </w:rPr>
        <w:t>THANK YOU FOR SERVING GOD AND TRINITY LUTHERAN CHURCH</w:t>
      </w:r>
    </w:p>
    <w:p w14:paraId="45523182" w14:textId="2EDD77D2" w:rsidR="00407F3E" w:rsidRPr="000E39DB" w:rsidRDefault="00407F3E" w:rsidP="000E39D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E39DB">
        <w:rPr>
          <w:rFonts w:cstheme="minorHAnsi"/>
          <w:b/>
          <w:sz w:val="24"/>
          <w:szCs w:val="24"/>
        </w:rPr>
        <w:t>BY BEING AN USHER</w:t>
      </w:r>
    </w:p>
    <w:p w14:paraId="77AE01D9" w14:textId="77777777" w:rsidR="00C26C13" w:rsidRPr="000E39DB" w:rsidRDefault="00C26C13" w:rsidP="000E39DB">
      <w:pPr>
        <w:spacing w:after="0" w:line="240" w:lineRule="auto"/>
        <w:rPr>
          <w:strike/>
          <w:sz w:val="24"/>
          <w:szCs w:val="24"/>
        </w:rPr>
      </w:pPr>
    </w:p>
    <w:sectPr w:rsidR="00C26C13" w:rsidRPr="000E39DB" w:rsidSect="000E39D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557E" w14:textId="77777777" w:rsidR="009A3BCE" w:rsidRDefault="009A3BCE" w:rsidP="00941A1A">
      <w:pPr>
        <w:spacing w:after="0" w:line="240" w:lineRule="auto"/>
      </w:pPr>
      <w:r>
        <w:separator/>
      </w:r>
    </w:p>
  </w:endnote>
  <w:endnote w:type="continuationSeparator" w:id="0">
    <w:p w14:paraId="2DD84B3B" w14:textId="77777777" w:rsidR="009A3BCE" w:rsidRDefault="009A3BCE" w:rsidP="0094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C904" w14:textId="6B79A829" w:rsidR="00941A1A" w:rsidRDefault="00941A1A">
    <w:pPr>
      <w:pStyle w:val="Footer"/>
    </w:pPr>
    <w:r>
      <w:t xml:space="preserve">REVISED:  </w:t>
    </w:r>
    <w:r w:rsidR="000E39DB">
      <w:t>April 20,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016F" w14:textId="77777777" w:rsidR="009A3BCE" w:rsidRDefault="009A3BCE" w:rsidP="00941A1A">
      <w:pPr>
        <w:spacing w:after="0" w:line="240" w:lineRule="auto"/>
      </w:pPr>
      <w:r>
        <w:separator/>
      </w:r>
    </w:p>
  </w:footnote>
  <w:footnote w:type="continuationSeparator" w:id="0">
    <w:p w14:paraId="06F2FD42" w14:textId="77777777" w:rsidR="009A3BCE" w:rsidRDefault="009A3BCE" w:rsidP="0094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07237"/>
    <w:multiLevelType w:val="hybridMultilevel"/>
    <w:tmpl w:val="087CC4C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428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9C"/>
    <w:rsid w:val="000405C7"/>
    <w:rsid w:val="00043F2D"/>
    <w:rsid w:val="0004787B"/>
    <w:rsid w:val="00060314"/>
    <w:rsid w:val="000654C9"/>
    <w:rsid w:val="0008504B"/>
    <w:rsid w:val="000A3963"/>
    <w:rsid w:val="000E39DB"/>
    <w:rsid w:val="00100B7F"/>
    <w:rsid w:val="00122550"/>
    <w:rsid w:val="0012762A"/>
    <w:rsid w:val="00170253"/>
    <w:rsid w:val="0018492E"/>
    <w:rsid w:val="001B26C3"/>
    <w:rsid w:val="001E289B"/>
    <w:rsid w:val="00251C25"/>
    <w:rsid w:val="00254CE2"/>
    <w:rsid w:val="002645F7"/>
    <w:rsid w:val="00272306"/>
    <w:rsid w:val="002E2C81"/>
    <w:rsid w:val="00315960"/>
    <w:rsid w:val="00321D06"/>
    <w:rsid w:val="00330F57"/>
    <w:rsid w:val="00357072"/>
    <w:rsid w:val="0036492F"/>
    <w:rsid w:val="003800E4"/>
    <w:rsid w:val="003A6A40"/>
    <w:rsid w:val="003B2960"/>
    <w:rsid w:val="003B5BAB"/>
    <w:rsid w:val="003D7216"/>
    <w:rsid w:val="003E713B"/>
    <w:rsid w:val="00407F3E"/>
    <w:rsid w:val="0042419B"/>
    <w:rsid w:val="0043034C"/>
    <w:rsid w:val="0043550B"/>
    <w:rsid w:val="004461A9"/>
    <w:rsid w:val="00466F41"/>
    <w:rsid w:val="00472793"/>
    <w:rsid w:val="004A41E5"/>
    <w:rsid w:val="004A4D29"/>
    <w:rsid w:val="004D1AD6"/>
    <w:rsid w:val="004D76B3"/>
    <w:rsid w:val="004F20FC"/>
    <w:rsid w:val="0053328C"/>
    <w:rsid w:val="00585E7D"/>
    <w:rsid w:val="005D1BCB"/>
    <w:rsid w:val="00601DD1"/>
    <w:rsid w:val="00652FD5"/>
    <w:rsid w:val="00657BA4"/>
    <w:rsid w:val="00671E3C"/>
    <w:rsid w:val="00681C82"/>
    <w:rsid w:val="00681E01"/>
    <w:rsid w:val="00701E36"/>
    <w:rsid w:val="007340D9"/>
    <w:rsid w:val="007D2CC5"/>
    <w:rsid w:val="007D53CA"/>
    <w:rsid w:val="007D557E"/>
    <w:rsid w:val="00800F7A"/>
    <w:rsid w:val="00805947"/>
    <w:rsid w:val="008100E6"/>
    <w:rsid w:val="0083634C"/>
    <w:rsid w:val="008510FA"/>
    <w:rsid w:val="00861A52"/>
    <w:rsid w:val="00866FC5"/>
    <w:rsid w:val="008743D3"/>
    <w:rsid w:val="008E7290"/>
    <w:rsid w:val="009228D3"/>
    <w:rsid w:val="00941A1A"/>
    <w:rsid w:val="00945BA0"/>
    <w:rsid w:val="00967776"/>
    <w:rsid w:val="00993216"/>
    <w:rsid w:val="009A3BCE"/>
    <w:rsid w:val="009C59BD"/>
    <w:rsid w:val="009E0285"/>
    <w:rsid w:val="009E3540"/>
    <w:rsid w:val="009F1307"/>
    <w:rsid w:val="00A05708"/>
    <w:rsid w:val="00A13FC5"/>
    <w:rsid w:val="00AB6D66"/>
    <w:rsid w:val="00AE472D"/>
    <w:rsid w:val="00AF2F1D"/>
    <w:rsid w:val="00B062F2"/>
    <w:rsid w:val="00B123FF"/>
    <w:rsid w:val="00B17CAC"/>
    <w:rsid w:val="00B84D81"/>
    <w:rsid w:val="00BA07AC"/>
    <w:rsid w:val="00BC7908"/>
    <w:rsid w:val="00BD6B8C"/>
    <w:rsid w:val="00BE6F69"/>
    <w:rsid w:val="00C17C8D"/>
    <w:rsid w:val="00C26C13"/>
    <w:rsid w:val="00C35630"/>
    <w:rsid w:val="00C94D65"/>
    <w:rsid w:val="00C97D9C"/>
    <w:rsid w:val="00CC1EA4"/>
    <w:rsid w:val="00CD1939"/>
    <w:rsid w:val="00CD692F"/>
    <w:rsid w:val="00CF51AF"/>
    <w:rsid w:val="00D236DC"/>
    <w:rsid w:val="00D37290"/>
    <w:rsid w:val="00D40C7D"/>
    <w:rsid w:val="00D56E8B"/>
    <w:rsid w:val="00D800D2"/>
    <w:rsid w:val="00DA4D2C"/>
    <w:rsid w:val="00DA5A3C"/>
    <w:rsid w:val="00E13986"/>
    <w:rsid w:val="00E30D49"/>
    <w:rsid w:val="00E327AE"/>
    <w:rsid w:val="00E97C76"/>
    <w:rsid w:val="00ED0054"/>
    <w:rsid w:val="00F25487"/>
    <w:rsid w:val="00F255E6"/>
    <w:rsid w:val="00F33105"/>
    <w:rsid w:val="00F41611"/>
    <w:rsid w:val="00F71192"/>
    <w:rsid w:val="00F7556C"/>
    <w:rsid w:val="00F86203"/>
    <w:rsid w:val="00FA178C"/>
    <w:rsid w:val="00FA1861"/>
    <w:rsid w:val="00FA5FDF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0789A"/>
  <w15:docId w15:val="{E1FEBAB1-D448-4AD1-87DF-C56D7D75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1A"/>
  </w:style>
  <w:style w:type="paragraph" w:styleId="Footer">
    <w:name w:val="footer"/>
    <w:basedOn w:val="Normal"/>
    <w:link w:val="FooterChar"/>
    <w:uiPriority w:val="99"/>
    <w:unhideWhenUsed/>
    <w:rsid w:val="0094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1A"/>
  </w:style>
  <w:style w:type="paragraph" w:styleId="NoSpacing">
    <w:name w:val="No Spacing"/>
    <w:uiPriority w:val="1"/>
    <w:qFormat/>
    <w:rsid w:val="004D1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2DECE-F080-42A7-A164-2A5BCAA3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Kathy</cp:lastModifiedBy>
  <cp:revision>2</cp:revision>
  <cp:lastPrinted>2018-12-23T01:14:00Z</cp:lastPrinted>
  <dcterms:created xsi:type="dcterms:W3CDTF">2023-04-25T13:43:00Z</dcterms:created>
  <dcterms:modified xsi:type="dcterms:W3CDTF">2023-04-25T13:43:00Z</dcterms:modified>
</cp:coreProperties>
</file>